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3CCC9" w14:textId="68BADCED" w:rsidR="00462443" w:rsidRDefault="00462443" w:rsidP="00462443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8E209B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8E209B">
        <w:rPr>
          <w:rFonts w:ascii="Corbel" w:hAnsi="Corbel"/>
          <w:bCs/>
          <w:i/>
          <w:sz w:val="18"/>
          <w:szCs w:val="18"/>
        </w:rPr>
        <w:t>5</w:t>
      </w:r>
    </w:p>
    <w:p w14:paraId="3E44318E" w14:textId="77777777" w:rsidR="00462443" w:rsidRDefault="00462443" w:rsidP="00185E3C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92DFC10" w14:textId="77777777" w:rsidR="00462443" w:rsidRDefault="00462443" w:rsidP="00185E3C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42BC5BB" w14:textId="77777777" w:rsidR="004F625B" w:rsidRPr="006A1BEB" w:rsidRDefault="004F625B" w:rsidP="00185E3C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6A1BEB">
        <w:rPr>
          <w:rFonts w:ascii="Corbel" w:hAnsi="Corbel"/>
          <w:b/>
          <w:smallCaps/>
          <w:sz w:val="24"/>
          <w:szCs w:val="24"/>
        </w:rPr>
        <w:t>SYLABUS</w:t>
      </w:r>
    </w:p>
    <w:p w14:paraId="2E4D818F" w14:textId="13BACDC4" w:rsidR="004F625B" w:rsidRDefault="004F625B" w:rsidP="007843C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A1BEB">
        <w:rPr>
          <w:rFonts w:ascii="Corbel" w:hAnsi="Corbel"/>
          <w:b/>
          <w:smallCaps/>
          <w:sz w:val="24"/>
          <w:szCs w:val="24"/>
        </w:rPr>
        <w:t>dotyczy cyklu kształcenia</w:t>
      </w:r>
      <w:r w:rsidR="005061DA" w:rsidRPr="006A1BEB">
        <w:rPr>
          <w:rFonts w:ascii="Corbel" w:hAnsi="Corbel"/>
          <w:b/>
          <w:smallCaps/>
          <w:sz w:val="24"/>
          <w:szCs w:val="24"/>
        </w:rPr>
        <w:t xml:space="preserve"> </w:t>
      </w:r>
      <w:r w:rsidR="007843C9">
        <w:rPr>
          <w:rFonts w:ascii="Corbel" w:hAnsi="Corbel"/>
          <w:b/>
          <w:smallCaps/>
          <w:sz w:val="24"/>
          <w:szCs w:val="24"/>
        </w:rPr>
        <w:t>202</w:t>
      </w:r>
      <w:r w:rsidR="00CC368E">
        <w:rPr>
          <w:rFonts w:ascii="Corbel" w:hAnsi="Corbel"/>
          <w:b/>
          <w:smallCaps/>
          <w:sz w:val="24"/>
          <w:szCs w:val="24"/>
        </w:rPr>
        <w:t>6</w:t>
      </w:r>
      <w:r w:rsidR="007843C9">
        <w:rPr>
          <w:rFonts w:ascii="Corbel" w:hAnsi="Corbel"/>
          <w:b/>
          <w:smallCaps/>
          <w:sz w:val="24"/>
          <w:szCs w:val="24"/>
        </w:rPr>
        <w:t>-</w:t>
      </w:r>
      <w:r w:rsidR="00CC368E">
        <w:rPr>
          <w:rFonts w:ascii="Corbel" w:hAnsi="Corbel"/>
          <w:b/>
          <w:smallCaps/>
          <w:sz w:val="24"/>
          <w:szCs w:val="24"/>
        </w:rPr>
        <w:t>2031</w:t>
      </w:r>
    </w:p>
    <w:p w14:paraId="6E7010A1" w14:textId="77777777" w:rsidR="007843C9" w:rsidRPr="006A1BEB" w:rsidRDefault="007843C9" w:rsidP="00185E3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C3AEDD8" w14:textId="3A9BD6B6" w:rsidR="004F625B" w:rsidRPr="006A1BEB" w:rsidRDefault="004F625B" w:rsidP="00185E3C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6A1BEB">
        <w:rPr>
          <w:rFonts w:ascii="Corbel" w:hAnsi="Corbel"/>
          <w:sz w:val="24"/>
          <w:szCs w:val="24"/>
        </w:rPr>
        <w:t xml:space="preserve">Rok akademicki   </w:t>
      </w:r>
      <w:r w:rsidR="005061DA" w:rsidRPr="006A1BEB">
        <w:rPr>
          <w:rFonts w:ascii="Corbel" w:hAnsi="Corbel"/>
          <w:b/>
          <w:sz w:val="24"/>
          <w:szCs w:val="24"/>
        </w:rPr>
        <w:t>20</w:t>
      </w:r>
      <w:r w:rsidR="002A742C" w:rsidRPr="006A1BEB">
        <w:rPr>
          <w:rFonts w:ascii="Corbel" w:hAnsi="Corbel"/>
          <w:b/>
          <w:sz w:val="24"/>
          <w:szCs w:val="24"/>
        </w:rPr>
        <w:t>2</w:t>
      </w:r>
      <w:r w:rsidR="00CC368E">
        <w:rPr>
          <w:rFonts w:ascii="Corbel" w:hAnsi="Corbel"/>
          <w:b/>
          <w:sz w:val="24"/>
          <w:szCs w:val="24"/>
        </w:rPr>
        <w:t>8</w:t>
      </w:r>
      <w:r w:rsidR="002A742C" w:rsidRPr="006A1BEB">
        <w:rPr>
          <w:rFonts w:ascii="Corbel" w:hAnsi="Corbel"/>
          <w:b/>
          <w:sz w:val="24"/>
          <w:szCs w:val="24"/>
        </w:rPr>
        <w:t>/</w:t>
      </w:r>
      <w:r w:rsidR="00185E3C" w:rsidRPr="006A1BEB">
        <w:rPr>
          <w:rFonts w:ascii="Corbel" w:hAnsi="Corbel"/>
          <w:b/>
          <w:sz w:val="24"/>
          <w:szCs w:val="24"/>
        </w:rPr>
        <w:t>202</w:t>
      </w:r>
      <w:r w:rsidR="00CC368E">
        <w:rPr>
          <w:rFonts w:ascii="Corbel" w:hAnsi="Corbel"/>
          <w:b/>
          <w:sz w:val="24"/>
          <w:szCs w:val="24"/>
        </w:rPr>
        <w:t xml:space="preserve">9, </w:t>
      </w:r>
      <w:r w:rsidR="00185E3C" w:rsidRPr="006A1BEB">
        <w:rPr>
          <w:rFonts w:ascii="Corbel" w:hAnsi="Corbel"/>
          <w:b/>
          <w:sz w:val="24"/>
          <w:szCs w:val="24"/>
        </w:rPr>
        <w:t xml:space="preserve"> -</w:t>
      </w:r>
      <w:r w:rsidR="002A742C" w:rsidRPr="006A1BEB">
        <w:rPr>
          <w:rFonts w:ascii="Corbel" w:hAnsi="Corbel"/>
          <w:b/>
          <w:sz w:val="24"/>
          <w:szCs w:val="24"/>
        </w:rPr>
        <w:t xml:space="preserve"> 20</w:t>
      </w:r>
      <w:r w:rsidR="00CC368E">
        <w:rPr>
          <w:rFonts w:ascii="Corbel" w:hAnsi="Corbel"/>
          <w:b/>
          <w:sz w:val="24"/>
          <w:szCs w:val="24"/>
        </w:rPr>
        <w:t>29</w:t>
      </w:r>
      <w:r w:rsidR="002A742C" w:rsidRPr="006A1BEB">
        <w:rPr>
          <w:rFonts w:ascii="Corbel" w:hAnsi="Corbel"/>
          <w:b/>
          <w:sz w:val="24"/>
          <w:szCs w:val="24"/>
        </w:rPr>
        <w:t>/</w:t>
      </w:r>
      <w:r w:rsidR="00185E3C" w:rsidRPr="006A1BEB">
        <w:rPr>
          <w:rFonts w:ascii="Corbel" w:hAnsi="Corbel"/>
          <w:b/>
          <w:sz w:val="24"/>
          <w:szCs w:val="24"/>
        </w:rPr>
        <w:t>20</w:t>
      </w:r>
      <w:r w:rsidR="00CC368E">
        <w:rPr>
          <w:rFonts w:ascii="Corbel" w:hAnsi="Corbel"/>
          <w:b/>
          <w:sz w:val="24"/>
          <w:szCs w:val="24"/>
        </w:rPr>
        <w:t>30</w:t>
      </w:r>
    </w:p>
    <w:p w14:paraId="5BC34CF6" w14:textId="77777777" w:rsidR="004F625B" w:rsidRPr="006A1BEB" w:rsidRDefault="00185E3C" w:rsidP="00185E3C">
      <w:pPr>
        <w:tabs>
          <w:tab w:val="left" w:pos="3038"/>
        </w:tabs>
        <w:spacing w:after="0" w:line="240" w:lineRule="auto"/>
        <w:rPr>
          <w:rFonts w:ascii="Corbel" w:hAnsi="Corbel"/>
          <w:sz w:val="24"/>
          <w:szCs w:val="24"/>
        </w:rPr>
      </w:pPr>
      <w:r w:rsidRPr="006A1BEB">
        <w:rPr>
          <w:rFonts w:ascii="Corbel" w:hAnsi="Corbel"/>
          <w:sz w:val="24"/>
          <w:szCs w:val="24"/>
        </w:rPr>
        <w:tab/>
      </w:r>
    </w:p>
    <w:p w14:paraId="6E6C5CDF" w14:textId="77777777" w:rsidR="004F625B" w:rsidRPr="006A1BEB" w:rsidRDefault="004F625B" w:rsidP="004F625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A1BEB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F625B" w:rsidRPr="006A1BEB" w14:paraId="59728DA9" w14:textId="77777777" w:rsidTr="008249E3">
        <w:tc>
          <w:tcPr>
            <w:tcW w:w="2694" w:type="dxa"/>
            <w:vAlign w:val="center"/>
          </w:tcPr>
          <w:p w14:paraId="4E33B93E" w14:textId="77777777" w:rsidR="004F625B" w:rsidRPr="006A1BEB" w:rsidRDefault="004F625B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1565E75" w14:textId="77777777" w:rsidR="004F625B" w:rsidRPr="006A1BEB" w:rsidRDefault="00185E3C" w:rsidP="00791617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praktyki z</w:t>
            </w:r>
            <w:r w:rsidR="007D2D5C" w:rsidRPr="006A1BEB">
              <w:rPr>
                <w:rFonts w:ascii="Corbel" w:hAnsi="Corbel"/>
                <w:sz w:val="24"/>
                <w:szCs w:val="24"/>
              </w:rPr>
              <w:t xml:space="preserve">awodowe </w:t>
            </w:r>
            <w:r w:rsidRPr="006A1BEB">
              <w:rPr>
                <w:rFonts w:ascii="Corbel" w:hAnsi="Corbel"/>
                <w:sz w:val="24"/>
                <w:szCs w:val="24"/>
              </w:rPr>
              <w:t>– moduł C.7.</w:t>
            </w:r>
          </w:p>
        </w:tc>
      </w:tr>
      <w:tr w:rsidR="00185E3C" w:rsidRPr="006A1BEB" w14:paraId="7AA0E3B6" w14:textId="77777777" w:rsidTr="008249E3">
        <w:tc>
          <w:tcPr>
            <w:tcW w:w="2694" w:type="dxa"/>
            <w:vAlign w:val="center"/>
          </w:tcPr>
          <w:p w14:paraId="1AB18076" w14:textId="77777777" w:rsidR="00185E3C" w:rsidRPr="006A1BEB" w:rsidRDefault="00185E3C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699F035" w14:textId="77777777" w:rsidR="00185E3C" w:rsidRPr="006A1BEB" w:rsidRDefault="00185E3C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185E3C" w:rsidRPr="006A1BEB" w14:paraId="0F48E38D" w14:textId="77777777" w:rsidTr="008249E3">
        <w:tc>
          <w:tcPr>
            <w:tcW w:w="2694" w:type="dxa"/>
            <w:vAlign w:val="center"/>
          </w:tcPr>
          <w:p w14:paraId="094CC1BE" w14:textId="77777777" w:rsidR="00185E3C" w:rsidRPr="006A1BEB" w:rsidRDefault="00185E3C" w:rsidP="008249E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0B15CFB" w14:textId="5C259BE6" w:rsidR="00185E3C" w:rsidRPr="006A1BEB" w:rsidRDefault="00301E5E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1E5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185E3C" w:rsidRPr="006A1BEB" w14:paraId="10FE8C24" w14:textId="77777777" w:rsidTr="008249E3">
        <w:tc>
          <w:tcPr>
            <w:tcW w:w="2694" w:type="dxa"/>
            <w:vAlign w:val="center"/>
          </w:tcPr>
          <w:p w14:paraId="7A4E4DF1" w14:textId="77777777" w:rsidR="00185E3C" w:rsidRPr="006A1BEB" w:rsidRDefault="00185E3C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9111FD2" w14:textId="77777777" w:rsidR="00185E3C" w:rsidRPr="006A1BEB" w:rsidRDefault="00185E3C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85E3C" w:rsidRPr="006A1BEB" w14:paraId="7A1554E9" w14:textId="77777777" w:rsidTr="008249E3">
        <w:tc>
          <w:tcPr>
            <w:tcW w:w="2694" w:type="dxa"/>
            <w:vAlign w:val="center"/>
          </w:tcPr>
          <w:p w14:paraId="1052F42F" w14:textId="77777777" w:rsidR="00185E3C" w:rsidRPr="006A1BEB" w:rsidRDefault="00185E3C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96E5DE7" w14:textId="77777777" w:rsidR="00185E3C" w:rsidRPr="006A1BEB" w:rsidRDefault="00185E3C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185E3C" w:rsidRPr="006A1BEB" w14:paraId="424835CE" w14:textId="77777777" w:rsidTr="008249E3">
        <w:tc>
          <w:tcPr>
            <w:tcW w:w="2694" w:type="dxa"/>
            <w:vAlign w:val="center"/>
          </w:tcPr>
          <w:p w14:paraId="1F67615D" w14:textId="77777777" w:rsidR="00185E3C" w:rsidRPr="006A1BEB" w:rsidRDefault="00185E3C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C0EE3DB" w14:textId="77777777" w:rsidR="00185E3C" w:rsidRPr="006A1BEB" w:rsidRDefault="00185E3C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185E3C" w:rsidRPr="006A1BEB" w14:paraId="74BCBC1B" w14:textId="77777777" w:rsidTr="008249E3">
        <w:tc>
          <w:tcPr>
            <w:tcW w:w="2694" w:type="dxa"/>
            <w:vAlign w:val="center"/>
          </w:tcPr>
          <w:p w14:paraId="6744F33B" w14:textId="77777777" w:rsidR="00185E3C" w:rsidRPr="006A1BEB" w:rsidRDefault="00185E3C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B33FEA4" w14:textId="77777777" w:rsidR="00185E3C" w:rsidRPr="006A1BEB" w:rsidRDefault="00185E3C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85E3C" w:rsidRPr="006A1BEB" w14:paraId="6DD36BF3" w14:textId="77777777" w:rsidTr="008249E3">
        <w:tc>
          <w:tcPr>
            <w:tcW w:w="2694" w:type="dxa"/>
            <w:vAlign w:val="center"/>
          </w:tcPr>
          <w:p w14:paraId="0789528B" w14:textId="77777777" w:rsidR="00185E3C" w:rsidRPr="006A1BEB" w:rsidRDefault="00185E3C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A30665A" w14:textId="26881F9C" w:rsidR="00185E3C" w:rsidRPr="006A1BEB" w:rsidRDefault="0037692C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7692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85E3C" w:rsidRPr="006A1BEB" w14:paraId="314A1E39" w14:textId="77777777" w:rsidTr="008249E3">
        <w:tc>
          <w:tcPr>
            <w:tcW w:w="2694" w:type="dxa"/>
            <w:vAlign w:val="center"/>
          </w:tcPr>
          <w:p w14:paraId="62E140A3" w14:textId="77777777" w:rsidR="00185E3C" w:rsidRPr="006A1BEB" w:rsidRDefault="00185E3C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67994B0" w14:textId="77777777" w:rsidR="00185E3C" w:rsidRPr="006A1BEB" w:rsidRDefault="00185E3C" w:rsidP="001E06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III i IV rok, 6 i 7 semestr</w:t>
            </w:r>
          </w:p>
        </w:tc>
      </w:tr>
      <w:tr w:rsidR="00185E3C" w:rsidRPr="006A1BEB" w14:paraId="2DFB5049" w14:textId="77777777" w:rsidTr="008249E3">
        <w:tc>
          <w:tcPr>
            <w:tcW w:w="2694" w:type="dxa"/>
            <w:vAlign w:val="center"/>
          </w:tcPr>
          <w:p w14:paraId="037634F9" w14:textId="77777777" w:rsidR="00185E3C" w:rsidRPr="006A1BEB" w:rsidRDefault="00185E3C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8DAD3C6" w14:textId="77777777" w:rsidR="00185E3C" w:rsidRPr="006A1BEB" w:rsidRDefault="00185E3C" w:rsidP="00185E3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Moduł C. Kształcenie kierunkowe, Moduł C.7. Praktyki zawodowe</w:t>
            </w:r>
          </w:p>
        </w:tc>
      </w:tr>
      <w:tr w:rsidR="00185E3C" w:rsidRPr="006A1BEB" w14:paraId="34BA838F" w14:textId="77777777" w:rsidTr="008249E3">
        <w:tc>
          <w:tcPr>
            <w:tcW w:w="2694" w:type="dxa"/>
            <w:vAlign w:val="center"/>
          </w:tcPr>
          <w:p w14:paraId="1D43D5F1" w14:textId="77777777" w:rsidR="00185E3C" w:rsidRPr="006A1BEB" w:rsidRDefault="00185E3C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E7334B9" w14:textId="77777777" w:rsidR="00185E3C" w:rsidRPr="006A1BEB" w:rsidRDefault="00185E3C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185E3C" w:rsidRPr="006A1BEB" w14:paraId="607F40B2" w14:textId="77777777" w:rsidTr="008249E3">
        <w:tc>
          <w:tcPr>
            <w:tcW w:w="2694" w:type="dxa"/>
            <w:vAlign w:val="center"/>
          </w:tcPr>
          <w:p w14:paraId="7255E36E" w14:textId="77777777" w:rsidR="00185E3C" w:rsidRPr="006A1BEB" w:rsidRDefault="00185E3C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402F509" w14:textId="775B8F13" w:rsidR="00185E3C" w:rsidRPr="006A1BEB" w:rsidRDefault="00185E3C" w:rsidP="00D27FD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0C57B2">
              <w:rPr>
                <w:rFonts w:ascii="Corbel" w:hAnsi="Corbel"/>
                <w:b w:val="0"/>
                <w:sz w:val="24"/>
                <w:szCs w:val="24"/>
              </w:rPr>
              <w:t>Joanna Leśniak</w:t>
            </w:r>
          </w:p>
        </w:tc>
      </w:tr>
      <w:tr w:rsidR="00185E3C" w:rsidRPr="006A1BEB" w14:paraId="0687C237" w14:textId="77777777" w:rsidTr="008249E3">
        <w:tc>
          <w:tcPr>
            <w:tcW w:w="2694" w:type="dxa"/>
            <w:vAlign w:val="center"/>
          </w:tcPr>
          <w:p w14:paraId="0CE1D21F" w14:textId="77777777" w:rsidR="00185E3C" w:rsidRPr="006A1BEB" w:rsidRDefault="00185E3C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E46A07D" w14:textId="77777777" w:rsidR="00185E3C" w:rsidRPr="006A1BEB" w:rsidRDefault="00185E3C" w:rsidP="00D27FD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D27FD2">
              <w:rPr>
                <w:rFonts w:ascii="Corbel" w:hAnsi="Corbel"/>
                <w:b w:val="0"/>
                <w:sz w:val="24"/>
                <w:szCs w:val="24"/>
              </w:rPr>
              <w:t>Joanna Leśniak</w:t>
            </w:r>
          </w:p>
        </w:tc>
      </w:tr>
    </w:tbl>
    <w:p w14:paraId="2132738D" w14:textId="77777777" w:rsidR="004F625B" w:rsidRPr="006A1BEB" w:rsidRDefault="004F625B" w:rsidP="00527140">
      <w:pPr>
        <w:pStyle w:val="Podpunkty"/>
        <w:ind w:left="0"/>
        <w:rPr>
          <w:rFonts w:ascii="Corbel" w:hAnsi="Corbel"/>
          <w:sz w:val="24"/>
          <w:szCs w:val="24"/>
        </w:rPr>
      </w:pPr>
      <w:r w:rsidRPr="006A1BEB">
        <w:rPr>
          <w:rFonts w:ascii="Corbel" w:hAnsi="Corbel"/>
          <w:sz w:val="24"/>
          <w:szCs w:val="24"/>
        </w:rPr>
        <w:t xml:space="preserve">* </w:t>
      </w:r>
      <w:r w:rsidRPr="006A1BEB">
        <w:rPr>
          <w:rFonts w:ascii="Corbel" w:hAnsi="Corbel"/>
          <w:i/>
          <w:sz w:val="24"/>
          <w:szCs w:val="24"/>
        </w:rPr>
        <w:t>-</w:t>
      </w:r>
      <w:r w:rsidRPr="006A1BEB">
        <w:rPr>
          <w:rFonts w:ascii="Corbel" w:hAnsi="Corbel"/>
          <w:b w:val="0"/>
          <w:i/>
          <w:sz w:val="24"/>
          <w:szCs w:val="24"/>
        </w:rPr>
        <w:t>opcjonalni</w:t>
      </w:r>
      <w:r w:rsidRPr="006A1BEB">
        <w:rPr>
          <w:rFonts w:ascii="Corbel" w:hAnsi="Corbel"/>
          <w:b w:val="0"/>
          <w:sz w:val="24"/>
          <w:szCs w:val="24"/>
        </w:rPr>
        <w:t>e,</w:t>
      </w:r>
      <w:r w:rsidRPr="006A1BEB">
        <w:rPr>
          <w:rFonts w:ascii="Corbel" w:hAnsi="Corbel"/>
          <w:i/>
          <w:sz w:val="24"/>
          <w:szCs w:val="24"/>
        </w:rPr>
        <w:t xml:space="preserve"> </w:t>
      </w:r>
      <w:r w:rsidRPr="006A1BEB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787AB36" w14:textId="77777777" w:rsidR="004F625B" w:rsidRPr="006A1BEB" w:rsidRDefault="004F625B" w:rsidP="004F625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ABFF8EE" w14:textId="77777777" w:rsidR="004F625B" w:rsidRPr="006A1BEB" w:rsidRDefault="004F625B" w:rsidP="007F2954">
      <w:pPr>
        <w:pStyle w:val="Podpunkty"/>
        <w:ind w:left="284"/>
        <w:rPr>
          <w:rFonts w:ascii="Corbel" w:hAnsi="Corbel"/>
          <w:sz w:val="24"/>
          <w:szCs w:val="24"/>
        </w:rPr>
      </w:pPr>
      <w:r w:rsidRPr="006A1BEB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5"/>
        <w:gridCol w:w="779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4F625B" w:rsidRPr="006A1BEB" w14:paraId="0312E5BB" w14:textId="77777777" w:rsidTr="00C226A8"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92C9" w14:textId="77777777" w:rsidR="004F625B" w:rsidRPr="006A1BEB" w:rsidRDefault="004F625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1BEB">
              <w:rPr>
                <w:rFonts w:ascii="Corbel" w:hAnsi="Corbel"/>
                <w:szCs w:val="24"/>
              </w:rPr>
              <w:t>Semestr</w:t>
            </w:r>
          </w:p>
          <w:p w14:paraId="70B4F811" w14:textId="77777777" w:rsidR="004F625B" w:rsidRPr="006A1BEB" w:rsidRDefault="004F625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1BEB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D9637" w14:textId="77777777" w:rsidR="004F625B" w:rsidRPr="006A1BEB" w:rsidRDefault="004F625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1BEB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A780" w14:textId="77777777" w:rsidR="004F625B" w:rsidRPr="006A1BEB" w:rsidRDefault="004F625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1BE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ECC71" w14:textId="77777777" w:rsidR="004F625B" w:rsidRPr="006A1BEB" w:rsidRDefault="004F625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1BEB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5D6F5" w14:textId="77777777" w:rsidR="004F625B" w:rsidRPr="006A1BEB" w:rsidRDefault="004F625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1BE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288E" w14:textId="77777777" w:rsidR="004F625B" w:rsidRPr="006A1BEB" w:rsidRDefault="004F625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1BEB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4A83A" w14:textId="77777777" w:rsidR="004F625B" w:rsidRPr="006A1BEB" w:rsidRDefault="004F625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1BE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68E56" w14:textId="77777777" w:rsidR="004F625B" w:rsidRPr="006A1BEB" w:rsidRDefault="004F625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1BEB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F6E34" w14:textId="77777777" w:rsidR="004F625B" w:rsidRPr="006A1BEB" w:rsidRDefault="004F625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1BE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3AF8F" w14:textId="77777777" w:rsidR="004F625B" w:rsidRPr="006A1BEB" w:rsidRDefault="004F625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A1BEB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4F625B" w:rsidRPr="006A1BEB" w14:paraId="64CBC73A" w14:textId="77777777" w:rsidTr="007F2954">
        <w:trPr>
          <w:trHeight w:val="453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F62D" w14:textId="77777777" w:rsidR="004F625B" w:rsidRPr="006A1BEB" w:rsidRDefault="007D2D5C" w:rsidP="007F29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DB84" w14:textId="77777777" w:rsidR="004F625B" w:rsidRPr="006A1BEB" w:rsidRDefault="004F625B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2624" w14:textId="77777777" w:rsidR="004F625B" w:rsidRPr="006A1BEB" w:rsidRDefault="004F625B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23C5" w14:textId="77777777" w:rsidR="004F625B" w:rsidRPr="006A1BEB" w:rsidRDefault="004F625B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1D9A" w14:textId="77777777" w:rsidR="004F625B" w:rsidRPr="006A1BEB" w:rsidRDefault="004F625B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590A" w14:textId="77777777" w:rsidR="004F625B" w:rsidRPr="006A1BEB" w:rsidRDefault="004F625B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A209" w14:textId="77777777" w:rsidR="004F625B" w:rsidRPr="006A1BEB" w:rsidRDefault="004F625B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FF19" w14:textId="77777777" w:rsidR="004F625B" w:rsidRPr="006A1BEB" w:rsidRDefault="007D2D5C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3508" w14:textId="77777777" w:rsidR="004F625B" w:rsidRPr="006A1BEB" w:rsidRDefault="004F625B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2A4E" w14:textId="77777777" w:rsidR="004F625B" w:rsidRPr="006A1BEB" w:rsidRDefault="007D2D5C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7D2D5C" w:rsidRPr="006A1BEB" w14:paraId="5D681F7E" w14:textId="77777777" w:rsidTr="007F2954">
        <w:trPr>
          <w:trHeight w:val="453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F48D" w14:textId="77777777" w:rsidR="007D2D5C" w:rsidRPr="006A1BEB" w:rsidRDefault="007D2D5C" w:rsidP="007F29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C86C" w14:textId="77777777" w:rsidR="007D2D5C" w:rsidRPr="006A1BEB" w:rsidRDefault="007D2D5C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B32D" w14:textId="77777777" w:rsidR="007D2D5C" w:rsidRPr="006A1BEB" w:rsidRDefault="007D2D5C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73F5" w14:textId="77777777" w:rsidR="007D2D5C" w:rsidRPr="006A1BEB" w:rsidRDefault="007D2D5C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30BB" w14:textId="77777777" w:rsidR="007D2D5C" w:rsidRPr="006A1BEB" w:rsidRDefault="007D2D5C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24EA6" w14:textId="77777777" w:rsidR="007D2D5C" w:rsidRPr="006A1BEB" w:rsidRDefault="007D2D5C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128A" w14:textId="77777777" w:rsidR="007D2D5C" w:rsidRPr="006A1BEB" w:rsidRDefault="007D2D5C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28FA" w14:textId="77777777" w:rsidR="007D2D5C" w:rsidRPr="006A1BEB" w:rsidRDefault="007D2D5C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C794" w14:textId="77777777" w:rsidR="007D2D5C" w:rsidRPr="006A1BEB" w:rsidRDefault="007D2D5C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3A8E" w14:textId="77777777" w:rsidR="007D2D5C" w:rsidRPr="006A1BEB" w:rsidRDefault="007D2D5C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E8D10AB" w14:textId="77777777" w:rsidR="004F625B" w:rsidRPr="006A1BEB" w:rsidRDefault="004F625B" w:rsidP="004F625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4C55F8B" w14:textId="77777777" w:rsidR="004F625B" w:rsidRPr="006A1BEB" w:rsidRDefault="004F625B" w:rsidP="004F625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2EF0EDF" w14:textId="77777777" w:rsidR="004F625B" w:rsidRPr="006A1BEB" w:rsidRDefault="004F625B" w:rsidP="004F625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A1BEB">
        <w:rPr>
          <w:rFonts w:ascii="Corbel" w:hAnsi="Corbel"/>
          <w:smallCaps w:val="0"/>
          <w:szCs w:val="24"/>
        </w:rPr>
        <w:t>1.2.</w:t>
      </w:r>
      <w:r w:rsidRPr="006A1BEB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81A3D67" w14:textId="77777777" w:rsidR="004F625B" w:rsidRPr="006A1BEB" w:rsidRDefault="004E0E95" w:rsidP="004F625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A1BEB">
        <w:rPr>
          <w:rFonts w:ascii="Corbel" w:eastAsia="MS Gothic" w:hAnsi="Corbel"/>
          <w:b w:val="0"/>
          <w:szCs w:val="24"/>
        </w:rPr>
        <w:sym w:font="Wingdings 2" w:char="0054"/>
      </w:r>
      <w:r w:rsidR="004F625B" w:rsidRPr="006A1BEB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1B281B2" w14:textId="77777777" w:rsidR="004F625B" w:rsidRPr="006A1BEB" w:rsidRDefault="004F625B" w:rsidP="004F625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A1BEB">
        <w:rPr>
          <w:rFonts w:ascii="MS Gothic" w:eastAsia="MS Gothic" w:hAnsi="MS Gothic" w:cs="MS Gothic" w:hint="eastAsia"/>
          <w:b w:val="0"/>
          <w:szCs w:val="24"/>
        </w:rPr>
        <w:t>☐</w:t>
      </w:r>
      <w:r w:rsidRPr="006A1BE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8264502" w14:textId="77777777" w:rsidR="004F625B" w:rsidRPr="006A1BEB" w:rsidRDefault="004F625B" w:rsidP="004F625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F32322B" w14:textId="77777777" w:rsidR="002701BC" w:rsidRPr="006A1BEB" w:rsidRDefault="004F625B" w:rsidP="004F625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6A1BEB">
        <w:rPr>
          <w:rFonts w:ascii="Corbel" w:hAnsi="Corbel"/>
          <w:smallCaps w:val="0"/>
          <w:szCs w:val="24"/>
        </w:rPr>
        <w:t xml:space="preserve">1.3 </w:t>
      </w:r>
      <w:r w:rsidRPr="006A1BEB">
        <w:rPr>
          <w:rFonts w:ascii="Corbel" w:hAnsi="Corbel"/>
          <w:smallCaps w:val="0"/>
          <w:szCs w:val="24"/>
        </w:rPr>
        <w:tab/>
        <w:t xml:space="preserve">Forma zaliczenia </w:t>
      </w:r>
      <w:r w:rsidR="00CD4748" w:rsidRPr="006A1BEB">
        <w:rPr>
          <w:rFonts w:ascii="Corbel" w:hAnsi="Corbel"/>
          <w:smallCaps w:val="0"/>
          <w:szCs w:val="24"/>
        </w:rPr>
        <w:t>przedmiotu (</w:t>
      </w:r>
      <w:r w:rsidRPr="006A1BEB">
        <w:rPr>
          <w:rFonts w:ascii="Corbel" w:hAnsi="Corbel"/>
          <w:smallCaps w:val="0"/>
          <w:szCs w:val="24"/>
        </w:rPr>
        <w:t>z toku)</w:t>
      </w:r>
      <w:r w:rsidR="00694BD2" w:rsidRPr="006A1BEB">
        <w:rPr>
          <w:rFonts w:ascii="Corbel" w:hAnsi="Corbel"/>
          <w:b w:val="0"/>
          <w:smallCaps w:val="0"/>
          <w:szCs w:val="24"/>
        </w:rPr>
        <w:t xml:space="preserve"> </w:t>
      </w:r>
    </w:p>
    <w:p w14:paraId="23BB90A9" w14:textId="77777777" w:rsidR="004F625B" w:rsidRPr="006A1BEB" w:rsidRDefault="002701BC" w:rsidP="004F625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A1BEB">
        <w:rPr>
          <w:rFonts w:ascii="Corbel" w:hAnsi="Corbel"/>
          <w:b w:val="0"/>
          <w:smallCaps w:val="0"/>
          <w:szCs w:val="24"/>
        </w:rPr>
        <w:tab/>
      </w:r>
      <w:r w:rsidR="004F625B" w:rsidRPr="006A1BEB">
        <w:rPr>
          <w:rFonts w:ascii="Corbel" w:hAnsi="Corbel"/>
          <w:b w:val="0"/>
          <w:smallCaps w:val="0"/>
          <w:szCs w:val="24"/>
        </w:rPr>
        <w:t>zaliczeni</w:t>
      </w:r>
      <w:r w:rsidR="00694BD2" w:rsidRPr="006A1BEB">
        <w:rPr>
          <w:rFonts w:ascii="Corbel" w:hAnsi="Corbel"/>
          <w:b w:val="0"/>
          <w:smallCaps w:val="0"/>
          <w:szCs w:val="24"/>
        </w:rPr>
        <w:t xml:space="preserve">e z oceną, </w:t>
      </w:r>
    </w:p>
    <w:p w14:paraId="6DA97297" w14:textId="77777777" w:rsidR="004F625B" w:rsidRPr="006A1BEB" w:rsidRDefault="004F625B" w:rsidP="004F625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9E0AD6" w14:textId="77777777" w:rsidR="004F625B" w:rsidRPr="006A1BEB" w:rsidRDefault="004F625B" w:rsidP="004F625B">
      <w:pPr>
        <w:pStyle w:val="Punktygwne"/>
        <w:spacing w:before="0" w:after="0"/>
        <w:rPr>
          <w:rFonts w:ascii="Corbel" w:hAnsi="Corbel"/>
          <w:szCs w:val="24"/>
        </w:rPr>
      </w:pPr>
      <w:r w:rsidRPr="006A1BE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4F625B" w:rsidRPr="006A1BEB" w14:paraId="187310FB" w14:textId="77777777" w:rsidTr="008249E3">
        <w:tc>
          <w:tcPr>
            <w:tcW w:w="9670" w:type="dxa"/>
          </w:tcPr>
          <w:p w14:paraId="02127083" w14:textId="77777777" w:rsidR="004F625B" w:rsidRPr="006A1BEB" w:rsidRDefault="004E0E95" w:rsidP="00E85F2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 xml:space="preserve">Wiedza i umiejętności z przedmiotów: </w:t>
            </w:r>
            <w:r w:rsidR="007D2D5C" w:rsidRPr="006A1BEB">
              <w:rPr>
                <w:rFonts w:ascii="Corbel" w:hAnsi="Corbel"/>
                <w:sz w:val="24"/>
                <w:szCs w:val="24"/>
              </w:rPr>
              <w:t>teoretyczne podstawy wychowania, teoretyczne podstawy kształcenia, dydaktyka specjalna</w:t>
            </w:r>
            <w:r w:rsidR="007F2954" w:rsidRPr="006A1BEB">
              <w:rPr>
                <w:rFonts w:ascii="Corbel" w:hAnsi="Corbel"/>
                <w:sz w:val="24"/>
                <w:szCs w:val="24"/>
              </w:rPr>
              <w:t xml:space="preserve"> (treści z zakresu semestru 5)</w:t>
            </w:r>
            <w:r w:rsidR="007D2D5C" w:rsidRPr="006A1BEB">
              <w:rPr>
                <w:rFonts w:ascii="Corbel" w:hAnsi="Corbel"/>
                <w:sz w:val="24"/>
                <w:szCs w:val="24"/>
              </w:rPr>
              <w:t xml:space="preserve">, </w:t>
            </w:r>
            <w:r w:rsidR="00E85F2D" w:rsidRPr="006A1BEB">
              <w:rPr>
                <w:rFonts w:ascii="Corbel" w:hAnsi="Corbel"/>
                <w:sz w:val="24"/>
                <w:szCs w:val="24"/>
              </w:rPr>
              <w:t xml:space="preserve">interdyscyplinarne </w:t>
            </w:r>
            <w:r w:rsidR="00E85F2D" w:rsidRPr="006A1BEB">
              <w:rPr>
                <w:rFonts w:ascii="Corbel" w:hAnsi="Corbel"/>
                <w:sz w:val="24"/>
                <w:szCs w:val="24"/>
              </w:rPr>
              <w:lastRenderedPageBreak/>
              <w:t xml:space="preserve">badania nad niepełnosprawnością oraz szczegółowych zakresów pedagogiki specjalnej  </w:t>
            </w:r>
          </w:p>
        </w:tc>
      </w:tr>
    </w:tbl>
    <w:p w14:paraId="115F3A4A" w14:textId="77777777" w:rsidR="004F625B" w:rsidRPr="006A1BEB" w:rsidRDefault="004F625B" w:rsidP="004F625B">
      <w:pPr>
        <w:pStyle w:val="Punktygwne"/>
        <w:spacing w:before="0" w:after="0"/>
        <w:rPr>
          <w:rFonts w:ascii="Corbel" w:hAnsi="Corbel"/>
          <w:szCs w:val="24"/>
        </w:rPr>
      </w:pPr>
    </w:p>
    <w:p w14:paraId="0D4BEFD8" w14:textId="77777777" w:rsidR="004F625B" w:rsidRPr="006A1BEB" w:rsidRDefault="004F625B" w:rsidP="004F625B">
      <w:pPr>
        <w:pStyle w:val="Punktygwne"/>
        <w:spacing w:before="0" w:after="0"/>
        <w:rPr>
          <w:rFonts w:ascii="Corbel" w:hAnsi="Corbel"/>
          <w:szCs w:val="24"/>
        </w:rPr>
      </w:pPr>
      <w:r w:rsidRPr="006A1BEB">
        <w:rPr>
          <w:rFonts w:ascii="Corbel" w:hAnsi="Corbel"/>
          <w:szCs w:val="24"/>
        </w:rPr>
        <w:t>3. cele, efekty uczenia się , treści Programowe i stosowane metody Dydaktyczne</w:t>
      </w:r>
    </w:p>
    <w:p w14:paraId="353CE578" w14:textId="77777777" w:rsidR="004F625B" w:rsidRPr="006A1BEB" w:rsidRDefault="004F625B" w:rsidP="004F625B">
      <w:pPr>
        <w:pStyle w:val="Punktygwne"/>
        <w:spacing w:before="0" w:after="0"/>
        <w:rPr>
          <w:rFonts w:ascii="Corbel" w:hAnsi="Corbel"/>
          <w:szCs w:val="24"/>
        </w:rPr>
      </w:pPr>
    </w:p>
    <w:p w14:paraId="2625DE1E" w14:textId="77777777" w:rsidR="004F625B" w:rsidRPr="006A1BEB" w:rsidRDefault="004F625B" w:rsidP="000C57B2">
      <w:pPr>
        <w:pStyle w:val="Podpunkty"/>
        <w:ind w:left="0"/>
        <w:rPr>
          <w:rFonts w:ascii="Corbel" w:hAnsi="Corbel"/>
          <w:sz w:val="24"/>
          <w:szCs w:val="24"/>
        </w:rPr>
      </w:pPr>
      <w:r w:rsidRPr="006A1BEB">
        <w:rPr>
          <w:rFonts w:ascii="Corbel" w:hAnsi="Corbel"/>
          <w:sz w:val="24"/>
          <w:szCs w:val="24"/>
        </w:rPr>
        <w:t>3.1 Cele przedmiotu</w:t>
      </w:r>
    </w:p>
    <w:tbl>
      <w:tblPr>
        <w:tblW w:w="184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  <w:gridCol w:w="8819"/>
      </w:tblGrid>
      <w:tr w:rsidR="00FA0BE4" w:rsidRPr="006A1BEB" w14:paraId="001544F7" w14:textId="77777777" w:rsidTr="00FA0BE4">
        <w:tc>
          <w:tcPr>
            <w:tcW w:w="851" w:type="dxa"/>
            <w:vAlign w:val="center"/>
          </w:tcPr>
          <w:p w14:paraId="15C6F5C0" w14:textId="77777777" w:rsidR="00FA0BE4" w:rsidRPr="006A1BEB" w:rsidRDefault="00FA0BE4" w:rsidP="007F2954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0CCE79DB" w14:textId="77777777" w:rsidR="00FA0BE4" w:rsidRPr="006A1BEB" w:rsidRDefault="00FA0BE4" w:rsidP="00F0195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Wzbogacenie wiedzy studentów na temat struktury i funkcjonowania polskiego systemu edukacji, uczestników procesów pedagogicznych, prowadzenia dokumentacji oraz aktualnego prawa oświatowego.</w:t>
            </w:r>
          </w:p>
        </w:tc>
        <w:tc>
          <w:tcPr>
            <w:tcW w:w="8819" w:type="dxa"/>
            <w:vMerge w:val="restart"/>
            <w:tcBorders>
              <w:top w:val="nil"/>
            </w:tcBorders>
            <w:vAlign w:val="center"/>
          </w:tcPr>
          <w:p w14:paraId="68257563" w14:textId="77777777" w:rsidR="00FA0BE4" w:rsidRPr="006A1BEB" w:rsidRDefault="00FA0BE4" w:rsidP="008249E3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A0BE4" w:rsidRPr="006A1BEB" w14:paraId="02117F9B" w14:textId="77777777" w:rsidTr="009C380C">
        <w:tc>
          <w:tcPr>
            <w:tcW w:w="851" w:type="dxa"/>
            <w:vAlign w:val="center"/>
          </w:tcPr>
          <w:p w14:paraId="4B035DB8" w14:textId="77777777" w:rsidR="00FA0BE4" w:rsidRPr="006A1BEB" w:rsidRDefault="00FA0BE4" w:rsidP="007F2954">
            <w:pPr>
              <w:pStyle w:val="Cele"/>
              <w:spacing w:before="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B2F3934" w14:textId="77777777" w:rsidR="00FA0BE4" w:rsidRPr="006A1BEB" w:rsidRDefault="00FA0BE4" w:rsidP="00F0195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Wzbogacenie wiedzy i doświadczeń studentów związanych z codzienną działalnością</w:t>
            </w:r>
            <w:r w:rsidR="00E85F2D" w:rsidRPr="006A1BEB">
              <w:rPr>
                <w:rFonts w:ascii="Corbel" w:hAnsi="Corbel"/>
                <w:sz w:val="24"/>
                <w:szCs w:val="24"/>
              </w:rPr>
              <w:t xml:space="preserve"> nauczyciela</w:t>
            </w:r>
            <w:r w:rsidR="00C64926" w:rsidRPr="006A1BEB">
              <w:rPr>
                <w:rFonts w:ascii="Corbel" w:hAnsi="Corbel"/>
                <w:sz w:val="24"/>
                <w:szCs w:val="24"/>
              </w:rPr>
              <w:t xml:space="preserve">, jego warsztatem pracy i sposobami </w:t>
            </w:r>
            <w:r w:rsidRPr="006A1BEB">
              <w:rPr>
                <w:rFonts w:ascii="Corbel" w:hAnsi="Corbel"/>
                <w:sz w:val="24"/>
                <w:szCs w:val="24"/>
              </w:rPr>
              <w:t>organizowani</w:t>
            </w:r>
            <w:r w:rsidR="00C64926" w:rsidRPr="006A1BEB">
              <w:rPr>
                <w:rFonts w:ascii="Corbel" w:hAnsi="Corbel"/>
                <w:sz w:val="24"/>
                <w:szCs w:val="24"/>
              </w:rPr>
              <w:t>a</w:t>
            </w:r>
            <w:r w:rsidRPr="006A1BEB">
              <w:rPr>
                <w:rFonts w:ascii="Corbel" w:hAnsi="Corbel"/>
                <w:sz w:val="24"/>
                <w:szCs w:val="24"/>
              </w:rPr>
              <w:t xml:space="preserve"> środowiska uczenia się dzieci</w:t>
            </w:r>
            <w:r w:rsidR="00C64926" w:rsidRPr="006A1BEB">
              <w:rPr>
                <w:rFonts w:ascii="Corbel" w:hAnsi="Corbel"/>
                <w:sz w:val="24"/>
                <w:szCs w:val="24"/>
              </w:rPr>
              <w:t xml:space="preserve"> i </w:t>
            </w:r>
            <w:r w:rsidRPr="006A1BEB">
              <w:rPr>
                <w:rFonts w:ascii="Corbel" w:hAnsi="Corbel"/>
                <w:sz w:val="24"/>
                <w:szCs w:val="24"/>
              </w:rPr>
              <w:t>uczniów</w:t>
            </w:r>
            <w:r w:rsidR="00C64926" w:rsidRPr="006A1BEB">
              <w:rPr>
                <w:rFonts w:ascii="Corbel" w:hAnsi="Corbel"/>
                <w:sz w:val="24"/>
                <w:szCs w:val="24"/>
              </w:rPr>
              <w:t>, w tym wychowanków ze specjalnymi potrzebami edukacyjnymi.</w:t>
            </w:r>
          </w:p>
        </w:tc>
        <w:tc>
          <w:tcPr>
            <w:tcW w:w="8819" w:type="dxa"/>
            <w:vMerge/>
            <w:vAlign w:val="center"/>
          </w:tcPr>
          <w:p w14:paraId="3DB273CE" w14:textId="77777777" w:rsidR="00FA0BE4" w:rsidRPr="006A1BEB" w:rsidRDefault="00FA0BE4" w:rsidP="008249E3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A0BE4" w:rsidRPr="006A1BEB" w14:paraId="5BF0A6BC" w14:textId="77777777" w:rsidTr="009C380C">
        <w:tc>
          <w:tcPr>
            <w:tcW w:w="851" w:type="dxa"/>
            <w:vAlign w:val="center"/>
          </w:tcPr>
          <w:p w14:paraId="745901A5" w14:textId="77777777" w:rsidR="00FA0BE4" w:rsidRPr="006A1BEB" w:rsidRDefault="00FA0BE4" w:rsidP="007F2954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5A11AD2" w14:textId="77777777" w:rsidR="00FA0BE4" w:rsidRPr="006A1BEB" w:rsidRDefault="00EB7076" w:rsidP="00F0195E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Rozwijanie</w:t>
            </w:r>
            <w:r w:rsidR="00FA0BE4" w:rsidRPr="006A1BE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909C7" w:rsidRPr="006A1BEB">
              <w:rPr>
                <w:rFonts w:ascii="Corbel" w:hAnsi="Corbel"/>
                <w:b w:val="0"/>
                <w:sz w:val="24"/>
                <w:szCs w:val="24"/>
              </w:rPr>
              <w:t>umiejętności samodzielnego</w:t>
            </w:r>
            <w:r w:rsidR="00224D29" w:rsidRPr="006A1BEB">
              <w:rPr>
                <w:rFonts w:ascii="Corbel" w:hAnsi="Corbel"/>
                <w:b w:val="0"/>
                <w:sz w:val="24"/>
                <w:szCs w:val="24"/>
              </w:rPr>
              <w:t xml:space="preserve"> planowania i realizowania</w:t>
            </w:r>
            <w:r w:rsidR="00E85F2D" w:rsidRPr="006A1BEB">
              <w:rPr>
                <w:rFonts w:ascii="Corbel" w:hAnsi="Corbel"/>
                <w:b w:val="0"/>
                <w:sz w:val="24"/>
                <w:szCs w:val="24"/>
              </w:rPr>
              <w:t xml:space="preserve"> elementów </w:t>
            </w:r>
            <w:r w:rsidR="00224D29" w:rsidRPr="006A1BEB">
              <w:rPr>
                <w:rFonts w:ascii="Corbel" w:hAnsi="Corbel"/>
                <w:b w:val="0"/>
                <w:sz w:val="24"/>
                <w:szCs w:val="24"/>
              </w:rPr>
              <w:t xml:space="preserve">pracy </w:t>
            </w:r>
            <w:r w:rsidR="00E85F2D" w:rsidRPr="006A1BEB">
              <w:rPr>
                <w:rFonts w:ascii="Corbel" w:hAnsi="Corbel"/>
                <w:b w:val="0"/>
                <w:sz w:val="24"/>
                <w:szCs w:val="24"/>
              </w:rPr>
              <w:t>opieku</w:t>
            </w:r>
            <w:r w:rsidR="00F0195E" w:rsidRPr="006A1BEB">
              <w:rPr>
                <w:rFonts w:ascii="Corbel" w:hAnsi="Corbel"/>
                <w:b w:val="0"/>
                <w:sz w:val="24"/>
                <w:szCs w:val="24"/>
              </w:rPr>
              <w:t xml:space="preserve">ńczo-wychowawczej </w:t>
            </w:r>
            <w:r w:rsidR="00224D29" w:rsidRPr="006A1BEB">
              <w:rPr>
                <w:rFonts w:ascii="Corbel" w:hAnsi="Corbel"/>
                <w:b w:val="0"/>
                <w:sz w:val="24"/>
                <w:szCs w:val="24"/>
              </w:rPr>
              <w:t xml:space="preserve">w przedszkolu i </w:t>
            </w:r>
            <w:r w:rsidR="00F0195E" w:rsidRPr="006A1BEB">
              <w:rPr>
                <w:rFonts w:ascii="Corbel" w:hAnsi="Corbel"/>
                <w:b w:val="0"/>
                <w:sz w:val="24"/>
                <w:szCs w:val="24"/>
              </w:rPr>
              <w:t xml:space="preserve">szkole podstawowej </w:t>
            </w:r>
            <w:r w:rsidR="00F909C7" w:rsidRPr="006A1BEB">
              <w:rPr>
                <w:rFonts w:ascii="Corbel" w:hAnsi="Corbel"/>
                <w:b w:val="0"/>
                <w:sz w:val="24"/>
                <w:szCs w:val="24"/>
              </w:rPr>
              <w:t>oraz</w:t>
            </w:r>
            <w:r w:rsidR="00224D29" w:rsidRPr="006A1BE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A0BE4" w:rsidRPr="006A1BEB">
              <w:rPr>
                <w:rFonts w:ascii="Corbel" w:hAnsi="Corbel"/>
                <w:b w:val="0"/>
                <w:sz w:val="24"/>
                <w:szCs w:val="24"/>
              </w:rPr>
              <w:t>stosowania posiadanej wiedzy teoretycznej w realizacji podej</w:t>
            </w:r>
            <w:r w:rsidR="00224D29" w:rsidRPr="006A1BEB">
              <w:rPr>
                <w:rFonts w:ascii="Corbel" w:hAnsi="Corbel"/>
                <w:b w:val="0"/>
                <w:sz w:val="24"/>
                <w:szCs w:val="24"/>
              </w:rPr>
              <w:t xml:space="preserve">mowanych przez studenta działań. </w:t>
            </w:r>
          </w:p>
        </w:tc>
        <w:tc>
          <w:tcPr>
            <w:tcW w:w="8819" w:type="dxa"/>
            <w:vMerge/>
            <w:vAlign w:val="center"/>
          </w:tcPr>
          <w:p w14:paraId="608EA8DA" w14:textId="77777777" w:rsidR="00FA0BE4" w:rsidRPr="006A1BEB" w:rsidRDefault="00FA0BE4" w:rsidP="008249E3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A0BE4" w:rsidRPr="006A1BEB" w14:paraId="5796A19C" w14:textId="77777777" w:rsidTr="009C380C">
        <w:tc>
          <w:tcPr>
            <w:tcW w:w="851" w:type="dxa"/>
            <w:vAlign w:val="center"/>
          </w:tcPr>
          <w:p w14:paraId="3A395795" w14:textId="77777777" w:rsidR="00FA0BE4" w:rsidRPr="006A1BEB" w:rsidRDefault="00FA0BE4" w:rsidP="007F2954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24D29" w:rsidRPr="006A1BEB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14:paraId="44E1CE70" w14:textId="77777777" w:rsidR="00FA0BE4" w:rsidRPr="006A1BEB" w:rsidRDefault="00FA0BE4" w:rsidP="00F0195E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</w:t>
            </w:r>
            <w:r w:rsidR="00EB7076" w:rsidRPr="006A1BEB">
              <w:rPr>
                <w:rFonts w:ascii="Corbel" w:hAnsi="Corbel"/>
                <w:b w:val="0"/>
                <w:sz w:val="24"/>
                <w:szCs w:val="24"/>
              </w:rPr>
              <w:t xml:space="preserve">identyfikowania zachowań dzieci i </w:t>
            </w:r>
            <w:r w:rsidRPr="006A1BEB">
              <w:rPr>
                <w:rFonts w:ascii="Corbel" w:hAnsi="Corbel"/>
                <w:b w:val="0"/>
                <w:sz w:val="24"/>
                <w:szCs w:val="24"/>
              </w:rPr>
              <w:t xml:space="preserve">uczniów w różnych sytuacjach życia przedszkolnego i </w:t>
            </w:r>
            <w:r w:rsidR="00F909C7" w:rsidRPr="006A1BEB">
              <w:rPr>
                <w:rFonts w:ascii="Corbel" w:hAnsi="Corbel"/>
                <w:b w:val="0"/>
                <w:sz w:val="24"/>
                <w:szCs w:val="24"/>
              </w:rPr>
              <w:t xml:space="preserve">szkolnego </w:t>
            </w:r>
            <w:r w:rsidR="00C64926" w:rsidRPr="006A1BEB">
              <w:rPr>
                <w:rFonts w:ascii="Corbel" w:hAnsi="Corbel"/>
                <w:b w:val="0"/>
                <w:sz w:val="24"/>
                <w:szCs w:val="24"/>
              </w:rPr>
              <w:t>oraz</w:t>
            </w:r>
            <w:r w:rsidRPr="006A1BEB">
              <w:rPr>
                <w:rFonts w:ascii="Corbel" w:hAnsi="Corbel"/>
                <w:b w:val="0"/>
                <w:sz w:val="24"/>
                <w:szCs w:val="24"/>
              </w:rPr>
              <w:t xml:space="preserve"> wykorzystywanie tej wiedzy w czasie prowadzonych zajęć</w:t>
            </w:r>
          </w:p>
        </w:tc>
        <w:tc>
          <w:tcPr>
            <w:tcW w:w="8819" w:type="dxa"/>
            <w:vMerge/>
            <w:vAlign w:val="center"/>
          </w:tcPr>
          <w:p w14:paraId="25B97A54" w14:textId="77777777" w:rsidR="00FA0BE4" w:rsidRPr="006A1BEB" w:rsidRDefault="00FA0BE4" w:rsidP="008249E3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A0BE4" w:rsidRPr="006A1BEB" w14:paraId="7AEBF3D0" w14:textId="77777777" w:rsidTr="00FA0BE4">
        <w:tc>
          <w:tcPr>
            <w:tcW w:w="851" w:type="dxa"/>
            <w:vAlign w:val="center"/>
          </w:tcPr>
          <w:p w14:paraId="48C2C73F" w14:textId="77777777" w:rsidR="00FA0BE4" w:rsidRPr="006A1BEB" w:rsidRDefault="00FA0BE4" w:rsidP="007F2954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24D29" w:rsidRPr="006A1BEB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  <w:tc>
          <w:tcPr>
            <w:tcW w:w="8819" w:type="dxa"/>
            <w:vAlign w:val="center"/>
          </w:tcPr>
          <w:p w14:paraId="7362931A" w14:textId="77777777" w:rsidR="00FA0BE4" w:rsidRPr="006A1BEB" w:rsidRDefault="00F0195E" w:rsidP="00F0195E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</w:t>
            </w:r>
            <w:r w:rsidR="00FA0BE4" w:rsidRPr="006A1BEB">
              <w:rPr>
                <w:rFonts w:ascii="Corbel" w:hAnsi="Corbel"/>
                <w:b w:val="0"/>
                <w:sz w:val="24"/>
                <w:szCs w:val="24"/>
              </w:rPr>
              <w:t xml:space="preserve">współpracy z nauczycielem – opiekunem </w:t>
            </w:r>
            <w:r w:rsidR="00F909C7" w:rsidRPr="006A1BEB">
              <w:rPr>
                <w:rFonts w:ascii="Corbel" w:hAnsi="Corbel"/>
                <w:b w:val="0"/>
                <w:sz w:val="24"/>
                <w:szCs w:val="24"/>
              </w:rPr>
              <w:t>praktyki,</w:t>
            </w:r>
            <w:r w:rsidR="00FA0BE4" w:rsidRPr="006A1BEB">
              <w:rPr>
                <w:rFonts w:ascii="Corbel" w:hAnsi="Corbel"/>
                <w:b w:val="0"/>
                <w:sz w:val="24"/>
                <w:szCs w:val="24"/>
              </w:rPr>
              <w:t xml:space="preserve"> z współpracującymi z grupą/klasą nauczycielami oraz z innymi specjalistami</w:t>
            </w:r>
          </w:p>
        </w:tc>
        <w:tc>
          <w:tcPr>
            <w:tcW w:w="8819" w:type="dxa"/>
            <w:vMerge/>
            <w:tcBorders>
              <w:bottom w:val="nil"/>
            </w:tcBorders>
            <w:vAlign w:val="center"/>
          </w:tcPr>
          <w:p w14:paraId="27B236C5" w14:textId="77777777" w:rsidR="00FA0BE4" w:rsidRPr="006A1BEB" w:rsidRDefault="00FA0BE4" w:rsidP="008249E3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8F56102" w14:textId="77777777" w:rsidR="004F625B" w:rsidRPr="006A1BEB" w:rsidRDefault="004F625B" w:rsidP="00FA0BE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89759AE" w14:textId="77777777" w:rsidR="004F625B" w:rsidRPr="006A1BEB" w:rsidRDefault="004F625B" w:rsidP="007F295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A1BEB">
        <w:rPr>
          <w:rFonts w:ascii="Corbel" w:hAnsi="Corbel"/>
          <w:b/>
          <w:sz w:val="24"/>
          <w:szCs w:val="24"/>
        </w:rPr>
        <w:t>3.2 Efekty uczenia się dla przedmiotu</w:t>
      </w:r>
      <w:r w:rsidRPr="006A1BEB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4F625B" w:rsidRPr="006A1BEB" w14:paraId="74ACE25E" w14:textId="77777777" w:rsidTr="00E85F2D">
        <w:tc>
          <w:tcPr>
            <w:tcW w:w="1681" w:type="dxa"/>
            <w:vAlign w:val="center"/>
          </w:tcPr>
          <w:p w14:paraId="3158146B" w14:textId="77777777" w:rsidR="004F625B" w:rsidRPr="006A1BEB" w:rsidRDefault="004F625B" w:rsidP="008249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smallCaps w:val="0"/>
                <w:szCs w:val="24"/>
              </w:rPr>
              <w:t>EK</w:t>
            </w:r>
            <w:r w:rsidRPr="006A1BEB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1B142D28" w14:textId="77777777" w:rsidR="004F625B" w:rsidRPr="006A1BEB" w:rsidRDefault="004F625B" w:rsidP="008249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70151AAA" w14:textId="77777777" w:rsidR="004F625B" w:rsidRPr="006A1BEB" w:rsidRDefault="004F625B" w:rsidP="008249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6A1BE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85F2D" w:rsidRPr="006A1BEB" w14:paraId="53265CF6" w14:textId="77777777" w:rsidTr="00B9270C">
        <w:tc>
          <w:tcPr>
            <w:tcW w:w="9520" w:type="dxa"/>
            <w:gridSpan w:val="3"/>
          </w:tcPr>
          <w:p w14:paraId="27751EAB" w14:textId="33F9B319" w:rsidR="00E85F2D" w:rsidRPr="006A1BEB" w:rsidRDefault="007F2954" w:rsidP="007F295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A1BE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W zakresie wiedzy </w:t>
            </w:r>
            <w:r w:rsidR="00BA1762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absolwent </w:t>
            </w:r>
            <w:r w:rsidR="00E85F2D" w:rsidRPr="006A1BE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zna i rozumie</w:t>
            </w:r>
            <w:r w:rsidR="00C64926" w:rsidRPr="006A1BE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:</w:t>
            </w:r>
          </w:p>
        </w:tc>
      </w:tr>
      <w:tr w:rsidR="004F625B" w:rsidRPr="006A1BEB" w14:paraId="2A7DD942" w14:textId="77777777" w:rsidTr="007F2954">
        <w:tc>
          <w:tcPr>
            <w:tcW w:w="1681" w:type="dxa"/>
            <w:vAlign w:val="center"/>
          </w:tcPr>
          <w:p w14:paraId="01C93737" w14:textId="77777777" w:rsidR="004F625B" w:rsidRPr="006A1BEB" w:rsidRDefault="004F625B" w:rsidP="007F29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A1BE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47AD3ABE" w14:textId="77777777" w:rsidR="00BA1762" w:rsidRPr="00BA1762" w:rsidRDefault="00BA1762" w:rsidP="00BA1762">
            <w:pPr>
              <w:spacing w:after="0" w:line="240" w:lineRule="auto"/>
              <w:rPr>
                <w:lang w:eastAsia="pl-PL"/>
              </w:rPr>
            </w:pPr>
            <w:r w:rsidRPr="00BA1762">
              <w:rPr>
                <w:lang w:eastAsia="pl-PL"/>
              </w:rPr>
              <w:t>C.7.W1. specyfikę funkcjonowania przedszkola, szkoły lub placówki systemu oświaty,</w:t>
            </w:r>
          </w:p>
          <w:p w14:paraId="5BB35F2B" w14:textId="77777777" w:rsidR="00BA1762" w:rsidRPr="00BA1762" w:rsidRDefault="00BA1762" w:rsidP="00BA1762">
            <w:pPr>
              <w:spacing w:after="0" w:line="240" w:lineRule="auto"/>
              <w:rPr>
                <w:lang w:eastAsia="pl-PL"/>
              </w:rPr>
            </w:pPr>
            <w:r w:rsidRPr="00BA1762">
              <w:rPr>
                <w:lang w:eastAsia="pl-PL"/>
              </w:rPr>
              <w:t>w których jest odbywana praktyka, w szczególności: zadania opiekuńczo-</w:t>
            </w:r>
          </w:p>
          <w:p w14:paraId="0B56CDCA" w14:textId="77777777" w:rsidR="00BA1762" w:rsidRPr="00BA1762" w:rsidRDefault="00BA1762" w:rsidP="00BA1762">
            <w:pPr>
              <w:spacing w:after="0" w:line="240" w:lineRule="auto"/>
              <w:rPr>
                <w:lang w:eastAsia="pl-PL"/>
              </w:rPr>
            </w:pPr>
            <w:r w:rsidRPr="00BA1762">
              <w:rPr>
                <w:lang w:eastAsia="pl-PL"/>
              </w:rPr>
              <w:t>-wychowawcze, organizację pracy, zakresy zadań pracowników, uczestników</w:t>
            </w:r>
          </w:p>
          <w:p w14:paraId="1C2177B5" w14:textId="77777777" w:rsidR="00BA1762" w:rsidRPr="00BA1762" w:rsidRDefault="00BA1762" w:rsidP="00BA1762">
            <w:pPr>
              <w:spacing w:after="0" w:line="240" w:lineRule="auto"/>
              <w:rPr>
                <w:lang w:eastAsia="pl-PL"/>
              </w:rPr>
            </w:pPr>
            <w:r w:rsidRPr="00BA1762">
              <w:rPr>
                <w:lang w:eastAsia="pl-PL"/>
              </w:rPr>
              <w:t>procesów pedagogicznych oraz rodzaj prowadzonej dokumentacji;</w:t>
            </w:r>
          </w:p>
          <w:p w14:paraId="5E8B3D99" w14:textId="56E452B4" w:rsidR="001E06FF" w:rsidRPr="006A1BEB" w:rsidRDefault="001E06FF" w:rsidP="00BA1762">
            <w:pPr>
              <w:spacing w:after="0" w:line="240" w:lineRule="auto"/>
              <w:rPr>
                <w:b/>
                <w:smallCaps/>
                <w:lang w:eastAsia="pl-PL"/>
              </w:rPr>
            </w:pPr>
          </w:p>
        </w:tc>
        <w:tc>
          <w:tcPr>
            <w:tcW w:w="1865" w:type="dxa"/>
            <w:vAlign w:val="center"/>
          </w:tcPr>
          <w:p w14:paraId="1EC6FFC9" w14:textId="77777777" w:rsidR="004F6FA5" w:rsidRPr="006A1BEB" w:rsidRDefault="00421F7A" w:rsidP="007F29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>PS.W8.</w:t>
            </w:r>
          </w:p>
          <w:p w14:paraId="534F7665" w14:textId="1A973893" w:rsidR="004F625B" w:rsidRPr="006A1BEB" w:rsidRDefault="004F625B" w:rsidP="007F29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F625B" w:rsidRPr="006A1BEB" w14:paraId="6203935F" w14:textId="77777777" w:rsidTr="007F2954">
        <w:tc>
          <w:tcPr>
            <w:tcW w:w="1681" w:type="dxa"/>
            <w:vAlign w:val="center"/>
          </w:tcPr>
          <w:p w14:paraId="39048747" w14:textId="77777777" w:rsidR="004F625B" w:rsidRPr="006A1BEB" w:rsidRDefault="004F625B" w:rsidP="007F29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045A088" w14:textId="77777777" w:rsidR="00BA1762" w:rsidRPr="00BA1762" w:rsidRDefault="00BA1762" w:rsidP="00BA1762">
            <w:pPr>
              <w:spacing w:after="0" w:line="240" w:lineRule="auto"/>
              <w:rPr>
                <w:lang w:eastAsia="pl-PL"/>
              </w:rPr>
            </w:pPr>
            <w:r w:rsidRPr="00BA1762">
              <w:rPr>
                <w:lang w:eastAsia="pl-PL"/>
              </w:rPr>
              <w:t>C.7.W2. zasady zapewniania bezpieczeństwa dzieciom w przedszkolu i uczniom w szkole</w:t>
            </w:r>
          </w:p>
          <w:p w14:paraId="7DC68183" w14:textId="5A2C2C6A" w:rsidR="004F625B" w:rsidRPr="006A1BEB" w:rsidRDefault="00BA1762" w:rsidP="00BA1762">
            <w:pPr>
              <w:spacing w:after="0" w:line="240" w:lineRule="auto"/>
              <w:rPr>
                <w:lang w:eastAsia="pl-PL"/>
              </w:rPr>
            </w:pPr>
            <w:r w:rsidRPr="00BA1762">
              <w:rPr>
                <w:lang w:eastAsia="pl-PL"/>
              </w:rPr>
              <w:t>lub placówce systemu oświaty i poza nimi.</w:t>
            </w:r>
          </w:p>
        </w:tc>
        <w:tc>
          <w:tcPr>
            <w:tcW w:w="1865" w:type="dxa"/>
            <w:vAlign w:val="center"/>
          </w:tcPr>
          <w:p w14:paraId="43636CCF" w14:textId="77777777" w:rsidR="00421F7A" w:rsidRPr="006A1BEB" w:rsidRDefault="00421F7A" w:rsidP="007F295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A1BEB">
              <w:rPr>
                <w:rFonts w:ascii="Corbel" w:eastAsia="Times New Roman" w:hAnsi="Corbel"/>
                <w:b w:val="0"/>
                <w:szCs w:val="24"/>
                <w:lang w:eastAsia="pl-PL"/>
              </w:rPr>
              <w:t>PS.W8.</w:t>
            </w:r>
          </w:p>
          <w:p w14:paraId="58522288" w14:textId="3662216A" w:rsidR="004F625B" w:rsidRPr="006A1BEB" w:rsidRDefault="004F625B" w:rsidP="007F29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85F2D" w:rsidRPr="006A1BEB" w14:paraId="3FF4E713" w14:textId="77777777" w:rsidTr="00AE2ECC">
        <w:tc>
          <w:tcPr>
            <w:tcW w:w="9520" w:type="dxa"/>
            <w:gridSpan w:val="3"/>
          </w:tcPr>
          <w:p w14:paraId="3E3986CB" w14:textId="2EA24C17" w:rsidR="00E85F2D" w:rsidRPr="006A1BEB" w:rsidRDefault="00E85F2D" w:rsidP="007F295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A1BE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W</w:t>
            </w:r>
            <w:r w:rsidR="007F2954" w:rsidRPr="006A1BE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zakresie umiejętności </w:t>
            </w:r>
            <w:r w:rsidR="00BA1762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absolwent </w:t>
            </w:r>
            <w:r w:rsidRPr="006A1BE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potrafi:</w:t>
            </w:r>
          </w:p>
        </w:tc>
      </w:tr>
      <w:tr w:rsidR="004F625B" w:rsidRPr="006A1BEB" w14:paraId="6141F97F" w14:textId="77777777" w:rsidTr="007F2954">
        <w:tc>
          <w:tcPr>
            <w:tcW w:w="1681" w:type="dxa"/>
            <w:vAlign w:val="center"/>
          </w:tcPr>
          <w:p w14:paraId="315188C3" w14:textId="77777777" w:rsidR="004F625B" w:rsidRPr="006A1BEB" w:rsidRDefault="004F625B" w:rsidP="007F29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E0E95" w:rsidRPr="006A1BEB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7750728B" w14:textId="77777777" w:rsidR="00BA1762" w:rsidRPr="00BA1762" w:rsidRDefault="00BA1762" w:rsidP="00BA1762">
            <w:pPr>
              <w:spacing w:after="0" w:line="240" w:lineRule="auto"/>
              <w:rPr>
                <w:lang w:eastAsia="pl-PL"/>
              </w:rPr>
            </w:pPr>
            <w:r w:rsidRPr="00BA1762">
              <w:rPr>
                <w:lang w:eastAsia="pl-PL"/>
              </w:rPr>
              <w:t>C.7.U1. zaobserwować funkcjonowanie dziecka lub ucznia oraz nauczyciela w życiu</w:t>
            </w:r>
          </w:p>
          <w:p w14:paraId="644730AF" w14:textId="77777777" w:rsidR="00BA1762" w:rsidRPr="00BA1762" w:rsidRDefault="00BA1762" w:rsidP="00BA1762">
            <w:pPr>
              <w:spacing w:after="0" w:line="240" w:lineRule="auto"/>
              <w:rPr>
                <w:lang w:eastAsia="pl-PL"/>
              </w:rPr>
            </w:pPr>
            <w:r w:rsidRPr="00BA1762">
              <w:rPr>
                <w:lang w:eastAsia="pl-PL"/>
              </w:rPr>
              <w:t>przedszkola lub szkoły;</w:t>
            </w:r>
          </w:p>
          <w:p w14:paraId="1FF877E9" w14:textId="6B2E6228" w:rsidR="004F625B" w:rsidRPr="006A1BEB" w:rsidRDefault="004F625B" w:rsidP="00BA1762">
            <w:pPr>
              <w:spacing w:after="0" w:line="240" w:lineRule="auto"/>
              <w:rPr>
                <w:b/>
                <w:smallCaps/>
                <w:lang w:eastAsia="pl-PL"/>
              </w:rPr>
            </w:pPr>
          </w:p>
        </w:tc>
        <w:tc>
          <w:tcPr>
            <w:tcW w:w="1865" w:type="dxa"/>
            <w:vAlign w:val="center"/>
          </w:tcPr>
          <w:p w14:paraId="1A1CDBAC" w14:textId="77777777" w:rsidR="00421F7A" w:rsidRPr="006A1BEB" w:rsidRDefault="00421F7A" w:rsidP="007F295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A1BE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PS.U6.</w:t>
            </w:r>
          </w:p>
          <w:p w14:paraId="60240789" w14:textId="6DA8BA52" w:rsidR="004F6FA5" w:rsidRPr="006A1BEB" w:rsidRDefault="004F6FA5" w:rsidP="007F29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E0E95" w:rsidRPr="006A1BEB" w14:paraId="63E38555" w14:textId="77777777" w:rsidTr="007F2954">
        <w:tc>
          <w:tcPr>
            <w:tcW w:w="1681" w:type="dxa"/>
            <w:vAlign w:val="center"/>
          </w:tcPr>
          <w:p w14:paraId="3B0D581A" w14:textId="77777777" w:rsidR="004E0E95" w:rsidRPr="006A1BEB" w:rsidRDefault="00211973" w:rsidP="007F29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6D787BBC" w14:textId="77777777" w:rsidR="00BA1762" w:rsidRPr="00BA1762" w:rsidRDefault="00BA1762" w:rsidP="00BA1762">
            <w:pPr>
              <w:spacing w:after="0" w:line="240" w:lineRule="auto"/>
              <w:rPr>
                <w:lang w:eastAsia="pl-PL"/>
              </w:rPr>
            </w:pPr>
            <w:r w:rsidRPr="00BA1762">
              <w:rPr>
                <w:lang w:eastAsia="pl-PL"/>
              </w:rPr>
              <w:t>C.7.U2. dokonać analizy i interpretacji zaobserwowanych lub doświadczonych sytuacji</w:t>
            </w:r>
          </w:p>
          <w:p w14:paraId="09F9A48E" w14:textId="422FC805" w:rsidR="004E0E95" w:rsidRPr="006A1BEB" w:rsidRDefault="00BA1762" w:rsidP="00BA1762">
            <w:pPr>
              <w:spacing w:after="0" w:line="240" w:lineRule="auto"/>
              <w:rPr>
                <w:lang w:eastAsia="pl-PL"/>
              </w:rPr>
            </w:pPr>
            <w:r w:rsidRPr="00BA1762">
              <w:rPr>
                <w:lang w:eastAsia="pl-PL"/>
              </w:rPr>
              <w:t>i zdarzeń pedagogicznych.</w:t>
            </w:r>
          </w:p>
        </w:tc>
        <w:tc>
          <w:tcPr>
            <w:tcW w:w="1865" w:type="dxa"/>
            <w:vAlign w:val="center"/>
          </w:tcPr>
          <w:p w14:paraId="492A9D86" w14:textId="77777777" w:rsidR="00421F7A" w:rsidRPr="006A1BEB" w:rsidRDefault="00421F7A" w:rsidP="007F295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A1BEB">
              <w:rPr>
                <w:rFonts w:ascii="Corbel" w:eastAsia="Times New Roman" w:hAnsi="Corbel"/>
                <w:b w:val="0"/>
                <w:szCs w:val="24"/>
                <w:lang w:eastAsia="pl-PL"/>
              </w:rPr>
              <w:t>PS.U6.</w:t>
            </w:r>
          </w:p>
          <w:p w14:paraId="02E9F187" w14:textId="7D00BB52" w:rsidR="004F6FA5" w:rsidRPr="006A1BEB" w:rsidRDefault="004F6FA5" w:rsidP="007F29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85F2D" w:rsidRPr="006A1BEB" w14:paraId="64E4FFFA" w14:textId="77777777" w:rsidTr="006D4A06">
        <w:tc>
          <w:tcPr>
            <w:tcW w:w="9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FE0D" w14:textId="053342D2" w:rsidR="00E85F2D" w:rsidRPr="006A1BEB" w:rsidRDefault="00E85F2D" w:rsidP="00BA1762">
            <w:pPr>
              <w:spacing w:after="0" w:line="240" w:lineRule="auto"/>
              <w:jc w:val="center"/>
              <w:rPr>
                <w:lang w:eastAsia="pl-PL"/>
              </w:rPr>
            </w:pPr>
            <w:r w:rsidRPr="006A1BEB">
              <w:rPr>
                <w:lang w:eastAsia="pl-PL"/>
              </w:rPr>
              <w:t>W zakresie k</w:t>
            </w:r>
            <w:r w:rsidR="007F2954" w:rsidRPr="006A1BEB">
              <w:rPr>
                <w:lang w:eastAsia="pl-PL"/>
              </w:rPr>
              <w:t xml:space="preserve">ompetencji społecznych </w:t>
            </w:r>
            <w:r w:rsidR="00BA1762">
              <w:rPr>
                <w:lang w:eastAsia="pl-PL"/>
              </w:rPr>
              <w:t xml:space="preserve">absolwent </w:t>
            </w:r>
            <w:r w:rsidRPr="006A1BEB">
              <w:rPr>
                <w:lang w:eastAsia="pl-PL"/>
              </w:rPr>
              <w:t>jest gotów do:</w:t>
            </w:r>
          </w:p>
        </w:tc>
      </w:tr>
      <w:tr w:rsidR="004E0E95" w:rsidRPr="006A1BEB" w14:paraId="09DF1F06" w14:textId="77777777" w:rsidTr="007F2954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100F" w14:textId="77777777" w:rsidR="004E0E95" w:rsidRPr="006A1BEB" w:rsidRDefault="00211973" w:rsidP="007F29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70CE" w14:textId="77777777" w:rsidR="00BA1762" w:rsidRPr="00BA1762" w:rsidRDefault="00BA1762" w:rsidP="00BA1762">
            <w:pPr>
              <w:spacing w:after="0" w:line="240" w:lineRule="auto"/>
              <w:rPr>
                <w:lang w:eastAsia="pl-PL"/>
              </w:rPr>
            </w:pPr>
            <w:r w:rsidRPr="00BA1762">
              <w:rPr>
                <w:lang w:eastAsia="pl-PL"/>
              </w:rPr>
              <w:t>C.7.K1. skutecznego współdziałania z opiekunem praktyk zawodowych oraz</w:t>
            </w:r>
          </w:p>
          <w:p w14:paraId="019DDB0E" w14:textId="40025EA3" w:rsidR="004E0E95" w:rsidRPr="006A1BEB" w:rsidRDefault="00BA1762" w:rsidP="00BA1762">
            <w:pPr>
              <w:spacing w:after="0" w:line="240" w:lineRule="auto"/>
              <w:rPr>
                <w:lang w:eastAsia="pl-PL"/>
              </w:rPr>
            </w:pPr>
            <w:r w:rsidRPr="00BA1762">
              <w:rPr>
                <w:lang w:eastAsia="pl-PL"/>
              </w:rPr>
              <w:lastRenderedPageBreak/>
              <w:t>z nauczycielami w celu poszerzania swojej wiedzy.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6621" w14:textId="77777777" w:rsidR="00421F7A" w:rsidRPr="006A1BEB" w:rsidRDefault="00421F7A" w:rsidP="007F295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A1BEB">
              <w:rPr>
                <w:rFonts w:ascii="Corbel" w:eastAsia="Times New Roman" w:hAnsi="Corbel"/>
                <w:b w:val="0"/>
                <w:szCs w:val="24"/>
                <w:lang w:eastAsia="pl-PL"/>
              </w:rPr>
              <w:lastRenderedPageBreak/>
              <w:t>PS.K3.</w:t>
            </w:r>
          </w:p>
          <w:p w14:paraId="57FFC2C0" w14:textId="201F2969" w:rsidR="004E0E95" w:rsidRPr="006A1BEB" w:rsidRDefault="004E0E95" w:rsidP="007F29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FB5EE1D" w14:textId="77777777" w:rsidR="00E85F2D" w:rsidRPr="006A1BEB" w:rsidRDefault="00E85F2D" w:rsidP="000B686D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</w:p>
    <w:p w14:paraId="117CAC93" w14:textId="77777777" w:rsidR="004F625B" w:rsidRPr="006A1BEB" w:rsidRDefault="004F625B" w:rsidP="004F625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A1BEB">
        <w:rPr>
          <w:rFonts w:ascii="Corbel" w:hAnsi="Corbel"/>
          <w:b/>
          <w:sz w:val="24"/>
          <w:szCs w:val="24"/>
        </w:rPr>
        <w:t xml:space="preserve">3.3 Treści programowe </w:t>
      </w:r>
      <w:r w:rsidRPr="006A1BEB">
        <w:rPr>
          <w:rFonts w:ascii="Corbel" w:hAnsi="Corbel"/>
          <w:sz w:val="24"/>
          <w:szCs w:val="24"/>
        </w:rPr>
        <w:t xml:space="preserve">  </w:t>
      </w:r>
    </w:p>
    <w:p w14:paraId="76F5354D" w14:textId="77777777" w:rsidR="004F625B" w:rsidRPr="006A1BEB" w:rsidRDefault="004F625B" w:rsidP="004F625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A1BEB">
        <w:rPr>
          <w:rFonts w:ascii="Corbel" w:hAnsi="Corbel"/>
          <w:sz w:val="24"/>
          <w:szCs w:val="24"/>
        </w:rPr>
        <w:t xml:space="preserve">Problematyka wykładu </w:t>
      </w:r>
    </w:p>
    <w:p w14:paraId="380ACA20" w14:textId="77777777" w:rsidR="000B686D" w:rsidRPr="006A1BEB" w:rsidRDefault="007F2954" w:rsidP="000B686D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6A1BEB">
        <w:rPr>
          <w:rFonts w:ascii="Corbel" w:hAnsi="Corbel"/>
          <w:sz w:val="24"/>
          <w:szCs w:val="24"/>
        </w:rPr>
        <w:t>nie dotyczy</w:t>
      </w:r>
    </w:p>
    <w:p w14:paraId="10F910E8" w14:textId="77777777" w:rsidR="007F2954" w:rsidRPr="006A1BEB" w:rsidRDefault="007F2954" w:rsidP="000B686D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3E0A619C" w14:textId="77777777" w:rsidR="006A1BEB" w:rsidRPr="006A1BEB" w:rsidRDefault="006A1BEB" w:rsidP="006A1BE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A1BEB">
        <w:rPr>
          <w:rFonts w:ascii="Corbel" w:hAnsi="Corbel"/>
          <w:sz w:val="24"/>
          <w:szCs w:val="24"/>
        </w:rPr>
        <w:t xml:space="preserve">Problematyka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A1BEB" w:rsidRPr="006A1BEB" w14:paraId="1383D27A" w14:textId="77777777" w:rsidTr="00D9305F">
        <w:tc>
          <w:tcPr>
            <w:tcW w:w="9639" w:type="dxa"/>
          </w:tcPr>
          <w:p w14:paraId="2F4F6288" w14:textId="77777777" w:rsidR="006A1BEB" w:rsidRPr="006A1BEB" w:rsidRDefault="006A1BEB" w:rsidP="00D9305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6A1BEB" w:rsidRPr="006A1BEB" w14:paraId="619A3062" w14:textId="77777777" w:rsidTr="00D9305F">
        <w:tc>
          <w:tcPr>
            <w:tcW w:w="9639" w:type="dxa"/>
          </w:tcPr>
          <w:p w14:paraId="432E4858" w14:textId="2554234B" w:rsidR="006A1BEB" w:rsidRPr="006A1BEB" w:rsidRDefault="006A1BEB" w:rsidP="00D9305F">
            <w:pPr>
              <w:pStyle w:val="Akapitzlist"/>
              <w:spacing w:after="0" w:line="240" w:lineRule="auto"/>
              <w:ind w:left="58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Zaplanowanie przebiegu praktyki zgodnie z programem praktyk oraz z zasadami funkcjonowania przedszkola oraz szko</w:t>
            </w:r>
            <w:r w:rsidR="00C4296A">
              <w:rPr>
                <w:rFonts w:ascii="Corbel" w:hAnsi="Corbel"/>
                <w:sz w:val="24"/>
                <w:szCs w:val="24"/>
              </w:rPr>
              <w:t>ły lub placówki oświatowej</w:t>
            </w:r>
            <w:r w:rsidRPr="006A1BEB">
              <w:rPr>
                <w:rFonts w:ascii="Corbel" w:hAnsi="Corbel"/>
                <w:sz w:val="24"/>
                <w:szCs w:val="24"/>
              </w:rPr>
              <w:t xml:space="preserve"> i obowiązującym prawem oświatowym</w:t>
            </w:r>
          </w:p>
        </w:tc>
      </w:tr>
      <w:tr w:rsidR="006A1BEB" w:rsidRPr="006A1BEB" w14:paraId="53E29F7A" w14:textId="77777777" w:rsidTr="00D9305F">
        <w:tc>
          <w:tcPr>
            <w:tcW w:w="9639" w:type="dxa"/>
          </w:tcPr>
          <w:p w14:paraId="733F0653" w14:textId="11ED53AB" w:rsidR="006A1BEB" w:rsidRPr="006A1BEB" w:rsidRDefault="006A1BEB" w:rsidP="00D9305F">
            <w:pPr>
              <w:pStyle w:val="Akapitzlist"/>
              <w:spacing w:after="0" w:line="240" w:lineRule="auto"/>
              <w:ind w:left="58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Zapoznanie z prawnymi podstawami funkcjonowania placówek (przedszkole, szkoła</w:t>
            </w:r>
            <w:r w:rsidR="00C4296A">
              <w:rPr>
                <w:rFonts w:ascii="Corbel" w:hAnsi="Corbel"/>
                <w:sz w:val="24"/>
                <w:szCs w:val="24"/>
              </w:rPr>
              <w:t xml:space="preserve"> lub placówka oświatowa</w:t>
            </w:r>
            <w:r w:rsidRPr="006A1BEB">
              <w:rPr>
                <w:rFonts w:ascii="Corbel" w:hAnsi="Corbel"/>
                <w:sz w:val="24"/>
                <w:szCs w:val="24"/>
              </w:rPr>
              <w:t>), w których student odbywa praktykę.</w:t>
            </w:r>
          </w:p>
        </w:tc>
      </w:tr>
      <w:tr w:rsidR="006A1BEB" w:rsidRPr="006A1BEB" w14:paraId="5C57F233" w14:textId="77777777" w:rsidTr="00D9305F">
        <w:tc>
          <w:tcPr>
            <w:tcW w:w="9639" w:type="dxa"/>
          </w:tcPr>
          <w:p w14:paraId="380CF8F1" w14:textId="77777777" w:rsidR="006A1BEB" w:rsidRPr="006A1BEB" w:rsidRDefault="006A1BEB" w:rsidP="00D9305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 xml:space="preserve">Zapoznanie ze specyfiką działalności placówek, w których student odbywa praktykę, w tym </w:t>
            </w:r>
          </w:p>
          <w:p w14:paraId="64B7056C" w14:textId="77777777" w:rsidR="006A1BEB" w:rsidRPr="006A1BEB" w:rsidRDefault="006A1BEB" w:rsidP="00D9305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z dokumentacją placówki, zadaniami zatrudnionych w nich specjalistów.</w:t>
            </w:r>
          </w:p>
        </w:tc>
      </w:tr>
      <w:tr w:rsidR="006A1BEB" w:rsidRPr="006A1BEB" w14:paraId="7A8CFD95" w14:textId="77777777" w:rsidTr="00D9305F">
        <w:tc>
          <w:tcPr>
            <w:tcW w:w="9639" w:type="dxa"/>
          </w:tcPr>
          <w:p w14:paraId="34F372EF" w14:textId="77777777" w:rsidR="006A1BEB" w:rsidRPr="006A1BEB" w:rsidRDefault="006A1BEB" w:rsidP="00D9305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Obserwacja różnych zajęć odbywających się w placówkach oraz realizacji zadań przez zatrudnionych w nich specjalistów.</w:t>
            </w:r>
          </w:p>
        </w:tc>
      </w:tr>
      <w:tr w:rsidR="006A1BEB" w:rsidRPr="006A1BEB" w14:paraId="46F9E22D" w14:textId="77777777" w:rsidTr="00D9305F">
        <w:tc>
          <w:tcPr>
            <w:tcW w:w="9639" w:type="dxa"/>
          </w:tcPr>
          <w:p w14:paraId="0DE93744" w14:textId="60CDDC6E" w:rsidR="006A1BEB" w:rsidRPr="006A1BEB" w:rsidRDefault="006A1BEB" w:rsidP="00D9305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 xml:space="preserve">Włączenie się w realizację zadań opiekuńczo – wychowawczych placówki przedszkolnej i szkoły </w:t>
            </w:r>
            <w:r w:rsidR="00C4296A">
              <w:rPr>
                <w:rFonts w:ascii="Corbel" w:hAnsi="Corbel"/>
                <w:sz w:val="24"/>
                <w:szCs w:val="24"/>
              </w:rPr>
              <w:t>lub placówki oświatowej</w:t>
            </w:r>
            <w:r w:rsidRPr="006A1BEB">
              <w:rPr>
                <w:rFonts w:ascii="Corbel" w:hAnsi="Corbel"/>
                <w:sz w:val="24"/>
                <w:szCs w:val="24"/>
              </w:rPr>
              <w:t xml:space="preserve"> – współpraca, pomoc w wypełnianiu przez nauczycieli ich codziennych zadań, zapewnienie uczniom bezpieczeństwa na terenie placówki oraz poza nią. </w:t>
            </w:r>
          </w:p>
        </w:tc>
      </w:tr>
      <w:tr w:rsidR="006A1BEB" w:rsidRPr="006A1BEB" w14:paraId="2E1C499E" w14:textId="77777777" w:rsidTr="00D9305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B435" w14:textId="0BF54DF6" w:rsidR="006A1BEB" w:rsidRPr="006A1BEB" w:rsidRDefault="006A1BEB" w:rsidP="00D9305F">
            <w:pPr>
              <w:pStyle w:val="Akapitzlist"/>
              <w:spacing w:after="0" w:line="240" w:lineRule="auto"/>
              <w:ind w:left="58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Opracowanie i wykonanie pomocy dydaktycznych przydatnych do zajęć w przedszkolu</w:t>
            </w:r>
            <w:r w:rsidR="00C4296A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6A1BEB">
              <w:rPr>
                <w:rFonts w:ascii="Corbel" w:hAnsi="Corbel"/>
                <w:sz w:val="24"/>
                <w:szCs w:val="24"/>
              </w:rPr>
              <w:t xml:space="preserve">szkole </w:t>
            </w:r>
            <w:r w:rsidR="00C4296A">
              <w:rPr>
                <w:rFonts w:ascii="Corbel" w:hAnsi="Corbel"/>
                <w:sz w:val="24"/>
                <w:szCs w:val="24"/>
              </w:rPr>
              <w:t>lub placówce oświatowej</w:t>
            </w:r>
          </w:p>
        </w:tc>
      </w:tr>
      <w:tr w:rsidR="006A1BEB" w:rsidRPr="006A1BEB" w14:paraId="71038BE1" w14:textId="77777777" w:rsidTr="00D9305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0FB0" w14:textId="5CBC7E87" w:rsidR="006A1BEB" w:rsidRPr="006A1BEB" w:rsidRDefault="006A1BEB" w:rsidP="00D9305F">
            <w:pPr>
              <w:pStyle w:val="Akapitzlist"/>
              <w:spacing w:after="0" w:line="240" w:lineRule="auto"/>
              <w:ind w:left="58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 xml:space="preserve">Samodzielne przygotowanie i prowadzenie zajęć opiekuńczo-wychowawczych </w:t>
            </w:r>
          </w:p>
        </w:tc>
      </w:tr>
      <w:tr w:rsidR="006A1BEB" w:rsidRPr="006A1BEB" w14:paraId="78FF8A31" w14:textId="77777777" w:rsidTr="00D9305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38BD" w14:textId="77777777" w:rsidR="006A1BEB" w:rsidRPr="006A1BEB" w:rsidRDefault="006A1BEB" w:rsidP="00D9305F">
            <w:pPr>
              <w:pStyle w:val="Akapitzlist"/>
              <w:spacing w:after="0" w:line="240" w:lineRule="auto"/>
              <w:ind w:left="58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Opracowanie całościowej dokumentacji praktyki zgodnie z wytycznymi zawartymi w programie praktyki</w:t>
            </w:r>
          </w:p>
        </w:tc>
      </w:tr>
      <w:tr w:rsidR="006A1BEB" w:rsidRPr="006A1BEB" w14:paraId="13AD8538" w14:textId="77777777" w:rsidTr="00D9305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6A57" w14:textId="61B224BC" w:rsidR="006A1BEB" w:rsidRPr="006A1BEB" w:rsidRDefault="006A1BEB" w:rsidP="00D9305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Posumowanie praktyki – rozmowa z nauczycielem - opiekunem z ramienia przedszkola</w:t>
            </w:r>
            <w:r w:rsidR="00C4296A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6A1BEB">
              <w:rPr>
                <w:rFonts w:ascii="Corbel" w:hAnsi="Corbel"/>
                <w:sz w:val="24"/>
                <w:szCs w:val="24"/>
              </w:rPr>
              <w:t>szkoły</w:t>
            </w:r>
            <w:r w:rsidR="00C4296A">
              <w:rPr>
                <w:rFonts w:ascii="Corbel" w:hAnsi="Corbel"/>
                <w:sz w:val="24"/>
                <w:szCs w:val="24"/>
              </w:rPr>
              <w:t xml:space="preserve"> lub placówki oświatowej</w:t>
            </w:r>
            <w:r w:rsidRPr="006A1BEB">
              <w:rPr>
                <w:rFonts w:ascii="Corbel" w:hAnsi="Corbel"/>
                <w:sz w:val="24"/>
                <w:szCs w:val="24"/>
              </w:rPr>
              <w:t xml:space="preserve"> na temat zrealizowanej praktyki, ocena opisowa ze strony nauczyciela, samoocena studenta</w:t>
            </w:r>
          </w:p>
        </w:tc>
      </w:tr>
      <w:tr w:rsidR="006A1BEB" w:rsidRPr="006A1BEB" w14:paraId="5B8E9EE4" w14:textId="77777777" w:rsidTr="00D9305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6155" w14:textId="77777777" w:rsidR="006A1BEB" w:rsidRPr="006A1BEB" w:rsidRDefault="006A1BEB" w:rsidP="00D9305F">
            <w:pPr>
              <w:pStyle w:val="Akapitzlist"/>
              <w:spacing w:after="0" w:line="240" w:lineRule="auto"/>
              <w:ind w:left="58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Zaliczenie praktyki przez opiekuna z ramienia Uczelni, analiza złożonej dokumentacji, uwagi spostrzeżenia studenta na temat odbytej praktyki.</w:t>
            </w:r>
          </w:p>
        </w:tc>
      </w:tr>
    </w:tbl>
    <w:p w14:paraId="097286B2" w14:textId="77777777" w:rsidR="006A1BEB" w:rsidRPr="006A1BEB" w:rsidRDefault="006A1BEB" w:rsidP="006A1BE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9A61A6F" w14:textId="77777777" w:rsidR="006A1BEB" w:rsidRPr="006A1BEB" w:rsidRDefault="006A1BEB" w:rsidP="006A1BE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A1BEB">
        <w:rPr>
          <w:rFonts w:ascii="Corbel" w:hAnsi="Corbel"/>
          <w:smallCaps w:val="0"/>
          <w:szCs w:val="24"/>
        </w:rPr>
        <w:t>3.4 Metody dydaktyczne</w:t>
      </w:r>
      <w:r w:rsidRPr="006A1BEB">
        <w:rPr>
          <w:rFonts w:ascii="Corbel" w:hAnsi="Corbel"/>
          <w:b w:val="0"/>
          <w:smallCaps w:val="0"/>
          <w:szCs w:val="24"/>
        </w:rPr>
        <w:t xml:space="preserve"> </w:t>
      </w:r>
    </w:p>
    <w:p w14:paraId="4450B78A" w14:textId="26E4227B" w:rsidR="006A1BEB" w:rsidRPr="006A1BEB" w:rsidRDefault="006A1BEB" w:rsidP="006A1BEB">
      <w:pPr>
        <w:pStyle w:val="Punktygwne"/>
        <w:tabs>
          <w:tab w:val="left" w:pos="284"/>
        </w:tabs>
        <w:spacing w:before="0" w:after="0"/>
        <w:ind w:left="426"/>
        <w:jc w:val="both"/>
        <w:rPr>
          <w:rFonts w:ascii="Corbel" w:hAnsi="Corbel"/>
          <w:b w:val="0"/>
          <w:smallCaps w:val="0"/>
          <w:szCs w:val="24"/>
        </w:rPr>
      </w:pPr>
      <w:r w:rsidRPr="006A1BEB">
        <w:rPr>
          <w:rFonts w:ascii="Corbel" w:hAnsi="Corbel"/>
          <w:b w:val="0"/>
          <w:smallCaps w:val="0"/>
          <w:szCs w:val="24"/>
        </w:rPr>
        <w:t>obserwacja i prowadzenie zajęć opiekuńczo-wychowawczych w przedszkolu</w:t>
      </w:r>
      <w:r w:rsidR="000C57B2">
        <w:rPr>
          <w:rFonts w:ascii="Corbel" w:hAnsi="Corbel"/>
          <w:b w:val="0"/>
          <w:smallCaps w:val="0"/>
          <w:szCs w:val="24"/>
        </w:rPr>
        <w:t>,</w:t>
      </w:r>
      <w:r w:rsidRPr="006A1BEB">
        <w:rPr>
          <w:rFonts w:ascii="Corbel" w:hAnsi="Corbel"/>
          <w:b w:val="0"/>
          <w:smallCaps w:val="0"/>
          <w:szCs w:val="24"/>
        </w:rPr>
        <w:t xml:space="preserve"> szkole p</w:t>
      </w:r>
      <w:r w:rsidR="000C57B2">
        <w:rPr>
          <w:rFonts w:ascii="Corbel" w:hAnsi="Corbel"/>
          <w:b w:val="0"/>
          <w:smallCaps w:val="0"/>
          <w:szCs w:val="24"/>
        </w:rPr>
        <w:t>lacówce systemu oświaty</w:t>
      </w:r>
      <w:r w:rsidRPr="006A1BEB">
        <w:rPr>
          <w:rFonts w:ascii="Corbel" w:hAnsi="Corbel"/>
          <w:b w:val="0"/>
          <w:smallCaps w:val="0"/>
          <w:szCs w:val="24"/>
        </w:rPr>
        <w:t>, prowadzenie dokumentacji pedagogicznej, rozmowy z nauczycielami i opiekunami praktyki</w:t>
      </w:r>
    </w:p>
    <w:p w14:paraId="679E1135" w14:textId="77777777" w:rsidR="006A1BEB" w:rsidRPr="006A1BEB" w:rsidRDefault="006A1BEB" w:rsidP="006A1BE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07038F" w14:textId="77777777" w:rsidR="006A1BEB" w:rsidRPr="006A1BEB" w:rsidRDefault="006A1BEB" w:rsidP="006A1BE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A1BEB">
        <w:rPr>
          <w:rFonts w:ascii="Corbel" w:hAnsi="Corbel"/>
          <w:smallCaps w:val="0"/>
          <w:szCs w:val="24"/>
        </w:rPr>
        <w:t xml:space="preserve">4. METODY I KRYTERIA OCENY </w:t>
      </w:r>
    </w:p>
    <w:p w14:paraId="46204E9B" w14:textId="77777777" w:rsidR="006A1BEB" w:rsidRPr="006A1BEB" w:rsidRDefault="006A1BEB" w:rsidP="006A1BE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07458FD" w14:textId="77777777" w:rsidR="006A1BEB" w:rsidRPr="006A1BEB" w:rsidRDefault="006A1BEB" w:rsidP="006A1BE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A1BEB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6A1BEB" w:rsidRPr="006A1BEB" w14:paraId="2F7048C3" w14:textId="77777777" w:rsidTr="00D9305F">
        <w:tc>
          <w:tcPr>
            <w:tcW w:w="1985" w:type="dxa"/>
            <w:vAlign w:val="center"/>
          </w:tcPr>
          <w:p w14:paraId="6A86C317" w14:textId="77777777" w:rsidR="006A1BEB" w:rsidRPr="006A1BEB" w:rsidRDefault="006A1BEB" w:rsidP="00D9305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EF739BF" w14:textId="77777777" w:rsidR="006A1BEB" w:rsidRPr="006A1BEB" w:rsidRDefault="006A1BEB" w:rsidP="00D9305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D6F3FE8" w14:textId="77777777" w:rsidR="006A1BEB" w:rsidRPr="006A1BEB" w:rsidRDefault="006A1BEB" w:rsidP="00D9305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FF39A39" w14:textId="77777777" w:rsidR="006A1BEB" w:rsidRPr="006A1BEB" w:rsidRDefault="006A1BEB" w:rsidP="00D9305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6A1BEB" w:rsidRPr="006A1BEB" w14:paraId="01C28A9B" w14:textId="77777777" w:rsidTr="00D9305F">
        <w:tc>
          <w:tcPr>
            <w:tcW w:w="1985" w:type="dxa"/>
            <w:vAlign w:val="center"/>
          </w:tcPr>
          <w:p w14:paraId="01A42255" w14:textId="77777777" w:rsidR="006A1BEB" w:rsidRPr="006A1BEB" w:rsidRDefault="006A1BEB" w:rsidP="00D9305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A1BEB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</w:tcPr>
          <w:p w14:paraId="10C5C0EB" w14:textId="77777777" w:rsidR="006A1BEB" w:rsidRPr="006A1BEB" w:rsidRDefault="006A1BEB" w:rsidP="00D9305F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A1BE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praktyki, opinia opiekuna praktykanta w placówce, analiza dokumentacji praktyki, rozmowa ze studentem w trakcie zaliczania praktyki</w:t>
            </w:r>
          </w:p>
        </w:tc>
        <w:tc>
          <w:tcPr>
            <w:tcW w:w="2126" w:type="dxa"/>
            <w:vAlign w:val="center"/>
          </w:tcPr>
          <w:p w14:paraId="0D86A708" w14:textId="77777777" w:rsidR="006A1BEB" w:rsidRPr="006A1BEB" w:rsidRDefault="006A1BEB" w:rsidP="00D9305F">
            <w:pPr>
              <w:spacing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A1BE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praktyka</w:t>
            </w:r>
          </w:p>
        </w:tc>
      </w:tr>
      <w:tr w:rsidR="006A1BEB" w:rsidRPr="006A1BEB" w14:paraId="1181C326" w14:textId="77777777" w:rsidTr="00D9305F">
        <w:tc>
          <w:tcPr>
            <w:tcW w:w="1985" w:type="dxa"/>
            <w:vAlign w:val="center"/>
          </w:tcPr>
          <w:p w14:paraId="1F4C09FB" w14:textId="77777777" w:rsidR="006A1BEB" w:rsidRPr="006A1BEB" w:rsidRDefault="006A1BEB" w:rsidP="00D9305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A1BEB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3279DB7" w14:textId="77777777" w:rsidR="006A1BEB" w:rsidRPr="006A1BEB" w:rsidRDefault="006A1BEB" w:rsidP="00D9305F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A1BE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obserwacja w trakcie praktyki, opinia opiekuna praktykanta w placówce, analiza dokumentacji </w:t>
            </w:r>
            <w:r w:rsidRPr="006A1BE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lastRenderedPageBreak/>
              <w:t>praktyki, rozmowa ze studentem w trakcie zaliczania praktyki</w:t>
            </w:r>
          </w:p>
        </w:tc>
        <w:tc>
          <w:tcPr>
            <w:tcW w:w="2126" w:type="dxa"/>
            <w:vAlign w:val="center"/>
          </w:tcPr>
          <w:p w14:paraId="61DA5F2A" w14:textId="77777777" w:rsidR="006A1BEB" w:rsidRPr="006A1BEB" w:rsidRDefault="006A1BEB" w:rsidP="00D9305F">
            <w:pPr>
              <w:spacing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A1BE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lastRenderedPageBreak/>
              <w:t>praktyka</w:t>
            </w:r>
          </w:p>
        </w:tc>
      </w:tr>
      <w:tr w:rsidR="006A1BEB" w:rsidRPr="006A1BEB" w14:paraId="56404E50" w14:textId="77777777" w:rsidTr="00D9305F">
        <w:tc>
          <w:tcPr>
            <w:tcW w:w="1985" w:type="dxa"/>
            <w:vAlign w:val="center"/>
          </w:tcPr>
          <w:p w14:paraId="3A284A11" w14:textId="77777777" w:rsidR="006A1BEB" w:rsidRPr="006A1BEB" w:rsidRDefault="006A1BEB" w:rsidP="00D9305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A1BEB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36AE5008" w14:textId="77777777" w:rsidR="006A1BEB" w:rsidRPr="006A1BEB" w:rsidRDefault="006A1BEB" w:rsidP="00D9305F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A1BE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praktyki, opinia opiekuna praktykanta w placówce, analiza dokumentacji praktyki, rozmowa ze studentem w trakcie zaliczania praktyki</w:t>
            </w:r>
          </w:p>
        </w:tc>
        <w:tc>
          <w:tcPr>
            <w:tcW w:w="2126" w:type="dxa"/>
            <w:vAlign w:val="center"/>
          </w:tcPr>
          <w:p w14:paraId="58412549" w14:textId="77777777" w:rsidR="006A1BEB" w:rsidRPr="006A1BEB" w:rsidRDefault="006A1BEB" w:rsidP="00D9305F">
            <w:pPr>
              <w:spacing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A1BE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praktyka</w:t>
            </w:r>
          </w:p>
        </w:tc>
      </w:tr>
      <w:tr w:rsidR="006A1BEB" w:rsidRPr="006A1BEB" w14:paraId="292160E8" w14:textId="77777777" w:rsidTr="00D9305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495F" w14:textId="77777777" w:rsidR="006A1BEB" w:rsidRPr="006A1BEB" w:rsidRDefault="006A1BEB" w:rsidP="00D9305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A1BEB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BA73" w14:textId="77777777" w:rsidR="006A1BEB" w:rsidRPr="006A1BEB" w:rsidRDefault="006A1BEB" w:rsidP="00D9305F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A1BE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praktyki, opinia opiekuna praktykanta w placówce, analiza dokumentacji praktyki, rozmowa ze studentem w trakcie zaliczania praktyki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87D9" w14:textId="77777777" w:rsidR="006A1BEB" w:rsidRPr="006A1BEB" w:rsidRDefault="006A1BEB" w:rsidP="00D9305F">
            <w:pPr>
              <w:spacing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A1BE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praktyka</w:t>
            </w:r>
          </w:p>
        </w:tc>
      </w:tr>
      <w:tr w:rsidR="006A1BEB" w:rsidRPr="006A1BEB" w14:paraId="4A1D6573" w14:textId="77777777" w:rsidTr="00D9305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6C4B" w14:textId="77777777" w:rsidR="006A1BEB" w:rsidRPr="006A1BEB" w:rsidRDefault="006A1BEB" w:rsidP="00D9305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A1BEB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1BB7" w14:textId="77777777" w:rsidR="006A1BEB" w:rsidRPr="006A1BEB" w:rsidRDefault="006A1BEB" w:rsidP="00D9305F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A1BE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praktyki, opinia opiekuna praktykanta w placówce, analiza dokumentacji praktyki, rozmowa ze studentem w trakcie zaliczania praktyki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043C" w14:textId="77777777" w:rsidR="006A1BEB" w:rsidRPr="006A1BEB" w:rsidRDefault="006A1BEB" w:rsidP="00D9305F">
            <w:pPr>
              <w:spacing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A1BE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praktyka</w:t>
            </w:r>
          </w:p>
        </w:tc>
      </w:tr>
    </w:tbl>
    <w:p w14:paraId="64C9C14B" w14:textId="77777777" w:rsidR="006A1BEB" w:rsidRPr="006A1BEB" w:rsidRDefault="006A1BEB" w:rsidP="006A1BE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095641" w14:textId="77777777" w:rsidR="006A1BEB" w:rsidRPr="006A1BEB" w:rsidRDefault="006A1BEB" w:rsidP="006A1BE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A1BEB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6A1BEB" w:rsidRPr="006A1BEB" w14:paraId="23594E4B" w14:textId="77777777" w:rsidTr="00D9305F">
        <w:tc>
          <w:tcPr>
            <w:tcW w:w="9670" w:type="dxa"/>
          </w:tcPr>
          <w:p w14:paraId="26DAA725" w14:textId="77777777" w:rsidR="00CC368E" w:rsidRPr="00BB13FF" w:rsidRDefault="00CC368E" w:rsidP="00CC368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B13FF">
              <w:rPr>
                <w:rFonts w:ascii="Corbel" w:hAnsi="Corbel"/>
                <w:b w:val="0"/>
                <w:sz w:val="22"/>
              </w:rPr>
              <w:t>- POZYTYWNA OPINIA I OCENA DOKONANA PRZEZ OPIEKUNA PRAKTYKANTA W PLACÓWCE</w:t>
            </w:r>
          </w:p>
          <w:p w14:paraId="2D4B0963" w14:textId="77777777" w:rsidR="00CC368E" w:rsidRPr="00BB13FF" w:rsidRDefault="00CC368E" w:rsidP="00CC368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B13FF">
              <w:rPr>
                <w:rFonts w:ascii="Corbel" w:hAnsi="Corbel"/>
                <w:b w:val="0"/>
                <w:sz w:val="22"/>
              </w:rPr>
              <w:t xml:space="preserve">- ZALICZENIE DOKONANE PRZEZ OPIEKUNA PRAKTYK Z RAMIENIA UCZELNI </w:t>
            </w:r>
          </w:p>
          <w:p w14:paraId="203EC6B2" w14:textId="6CE57D88" w:rsidR="006A1BEB" w:rsidRPr="006A1BEB" w:rsidRDefault="00CC368E" w:rsidP="00CC36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13FF">
              <w:rPr>
                <w:rFonts w:ascii="Corbel" w:hAnsi="Corbel"/>
                <w:b w:val="0"/>
                <w:sz w:val="22"/>
              </w:rPr>
              <w:t xml:space="preserve">- </w:t>
            </w:r>
            <w:r w:rsidRPr="00BB13FF">
              <w:rPr>
                <w:rFonts w:ascii="Corbel" w:hAnsi="Corbel"/>
                <w:b w:val="0"/>
                <w:smallCaps w:val="0"/>
                <w:sz w:val="22"/>
              </w:rPr>
              <w:t>OCENIANIE W FORMIE TRADYCYJNEJ (NDST, DST, PLUS DST, DB, PLUS DB, BDB).</w:t>
            </w:r>
          </w:p>
        </w:tc>
      </w:tr>
    </w:tbl>
    <w:p w14:paraId="341D4C7E" w14:textId="77777777" w:rsidR="006A1BEB" w:rsidRPr="006A1BEB" w:rsidRDefault="006A1BEB" w:rsidP="006A1BE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0C4EEB" w14:textId="77777777" w:rsidR="006A1BEB" w:rsidRPr="006A1BEB" w:rsidRDefault="006A1BEB" w:rsidP="006A1BE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A1BEB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6A1BEB" w:rsidRPr="006A1BEB" w14:paraId="7DB04224" w14:textId="77777777" w:rsidTr="00D9305F">
        <w:tc>
          <w:tcPr>
            <w:tcW w:w="4962" w:type="dxa"/>
            <w:vAlign w:val="center"/>
          </w:tcPr>
          <w:p w14:paraId="6A3C82B5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A1BEB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E6F44D4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A1BEB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A1BEB" w:rsidRPr="006A1BEB" w14:paraId="3A63F49B" w14:textId="77777777" w:rsidTr="00D9305F">
        <w:tc>
          <w:tcPr>
            <w:tcW w:w="4962" w:type="dxa"/>
          </w:tcPr>
          <w:p w14:paraId="6DE66A11" w14:textId="77777777" w:rsidR="006A1BEB" w:rsidRPr="006A1BEB" w:rsidRDefault="006A1BEB" w:rsidP="008317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77" w:type="dxa"/>
          </w:tcPr>
          <w:p w14:paraId="3B800C48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6A1BEB" w:rsidRPr="006A1BEB" w14:paraId="02D3EA6A" w14:textId="77777777" w:rsidTr="00D9305F">
        <w:tc>
          <w:tcPr>
            <w:tcW w:w="4962" w:type="dxa"/>
          </w:tcPr>
          <w:p w14:paraId="27ABBEF8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02C9EFB6" w14:textId="77777777" w:rsidR="006A1BEB" w:rsidRPr="006A1BEB" w:rsidRDefault="006A1BEB" w:rsidP="00D9305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odprawa na praktykę</w:t>
            </w:r>
          </w:p>
          <w:p w14:paraId="17FDD4C3" w14:textId="77777777" w:rsidR="006A1BEB" w:rsidRPr="006A1BEB" w:rsidRDefault="006A1BEB" w:rsidP="00D9305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14:paraId="7FD806CB" w14:textId="77777777" w:rsidR="006A1BEB" w:rsidRPr="006A1BEB" w:rsidRDefault="006A1BEB" w:rsidP="00D9305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zaliczenie praktyki</w:t>
            </w:r>
          </w:p>
        </w:tc>
        <w:tc>
          <w:tcPr>
            <w:tcW w:w="4677" w:type="dxa"/>
          </w:tcPr>
          <w:p w14:paraId="1D89954E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231990B" w14:textId="04764155" w:rsidR="006A1BEB" w:rsidRPr="006A1BEB" w:rsidRDefault="0034082F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  <w:p w14:paraId="03C90E52" w14:textId="08BCC300" w:rsidR="006A1BEB" w:rsidRPr="006A1BEB" w:rsidRDefault="0034082F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  <w:p w14:paraId="533712AA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6A1BEB" w:rsidRPr="006A1BEB" w14:paraId="634A61B4" w14:textId="77777777" w:rsidTr="00D9305F">
        <w:tc>
          <w:tcPr>
            <w:tcW w:w="4962" w:type="dxa"/>
          </w:tcPr>
          <w:p w14:paraId="16D49224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3F73A4E" w14:textId="77777777" w:rsidR="006A1BEB" w:rsidRPr="006A1BEB" w:rsidRDefault="006A1BEB" w:rsidP="00D9305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Przygotowanie się studenta do prowadzenia zajęć, wykonanie lub zgromadzenie niezbędnych pomocy dydaktycznych, opracowanie scenariuszy zajęć</w:t>
            </w:r>
          </w:p>
          <w:p w14:paraId="6E84C143" w14:textId="77777777" w:rsidR="006A1BEB" w:rsidRPr="006A1BEB" w:rsidRDefault="006A1BEB" w:rsidP="00D9305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konsultacje z nauczycielem opiekunem w celu omówienia opracowanych, a także przeprowadzonych zajęć</w:t>
            </w:r>
          </w:p>
          <w:p w14:paraId="75F71C26" w14:textId="77777777" w:rsidR="006A1BEB" w:rsidRPr="006A1BEB" w:rsidRDefault="006A1BEB" w:rsidP="00D9305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opracowanie dokumentacji praktyki</w:t>
            </w:r>
          </w:p>
        </w:tc>
        <w:tc>
          <w:tcPr>
            <w:tcW w:w="4677" w:type="dxa"/>
          </w:tcPr>
          <w:p w14:paraId="23FFE4E7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AFD3894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F704441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0F75E30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110</w:t>
            </w:r>
          </w:p>
          <w:p w14:paraId="4CE5127B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B02D79F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716A790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B26E6A7" w14:textId="13B5B2A7" w:rsidR="006A1BEB" w:rsidRPr="006A1BEB" w:rsidRDefault="00BB4700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6E6B5601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6CF4D31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9D108C5" w14:textId="7B6E30EA" w:rsidR="006A1BEB" w:rsidRPr="006A1BEB" w:rsidRDefault="00BB4700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6A1BEB" w:rsidRPr="006A1BEB" w14:paraId="6B50AB95" w14:textId="77777777" w:rsidTr="00D9305F">
        <w:tc>
          <w:tcPr>
            <w:tcW w:w="4962" w:type="dxa"/>
          </w:tcPr>
          <w:p w14:paraId="37932536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30754E5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6A1BEB" w:rsidRPr="006A1BEB" w14:paraId="03607D6F" w14:textId="77777777" w:rsidTr="00D9305F">
        <w:tc>
          <w:tcPr>
            <w:tcW w:w="4962" w:type="dxa"/>
          </w:tcPr>
          <w:p w14:paraId="10D35D88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A1BE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7B7DB30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A1BEB">
              <w:rPr>
                <w:rFonts w:ascii="Corbel" w:hAnsi="Corbel"/>
                <w:b/>
                <w:sz w:val="24"/>
                <w:szCs w:val="24"/>
              </w:rPr>
              <w:t>8</w:t>
            </w:r>
          </w:p>
        </w:tc>
      </w:tr>
    </w:tbl>
    <w:p w14:paraId="27B8B942" w14:textId="77777777" w:rsidR="006A1BEB" w:rsidRPr="006A1BEB" w:rsidRDefault="006A1BEB" w:rsidP="006A1BE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A1BEB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4A7D9B6" w14:textId="77777777" w:rsidR="006A1BEB" w:rsidRPr="006A1BEB" w:rsidRDefault="006A1BEB" w:rsidP="006A1BE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5818EB" w14:textId="77777777" w:rsidR="006A1BEB" w:rsidRPr="006A1BEB" w:rsidRDefault="006A1BEB" w:rsidP="006A1BE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A1BEB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6A1BEB" w:rsidRPr="006A1BEB" w14:paraId="0C90379B" w14:textId="77777777" w:rsidTr="00D9305F">
        <w:trPr>
          <w:trHeight w:val="397"/>
        </w:trPr>
        <w:tc>
          <w:tcPr>
            <w:tcW w:w="4111" w:type="dxa"/>
          </w:tcPr>
          <w:p w14:paraId="5CC0EEAC" w14:textId="77777777" w:rsidR="006A1BEB" w:rsidRPr="006A1BEB" w:rsidRDefault="006A1BEB" w:rsidP="00D930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70912DA0" w14:textId="77777777" w:rsidR="006A1BEB" w:rsidRPr="006A1BEB" w:rsidRDefault="006A1BEB" w:rsidP="00D930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60 godzin</w:t>
            </w:r>
          </w:p>
        </w:tc>
      </w:tr>
      <w:tr w:rsidR="006A1BEB" w:rsidRPr="006A1BEB" w14:paraId="57042BF3" w14:textId="77777777" w:rsidTr="00D9305F">
        <w:trPr>
          <w:trHeight w:val="397"/>
        </w:trPr>
        <w:tc>
          <w:tcPr>
            <w:tcW w:w="4111" w:type="dxa"/>
            <w:vAlign w:val="center"/>
          </w:tcPr>
          <w:p w14:paraId="13B1FF1E" w14:textId="77777777" w:rsidR="006A1BEB" w:rsidRPr="006A1BEB" w:rsidRDefault="006A1BEB" w:rsidP="00D9305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5528" w:type="dxa"/>
          </w:tcPr>
          <w:p w14:paraId="2E94D227" w14:textId="77777777" w:rsidR="006A1BEB" w:rsidRPr="006A1BEB" w:rsidRDefault="006A1BEB" w:rsidP="00D930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 xml:space="preserve">Praktyka zawodowa odbywana jest w semestrze 6 i 7: </w:t>
            </w:r>
            <w:r w:rsidRPr="006A1BE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30 godzin w przedszkolu i 30 godzin w szkole podstawowej.</w:t>
            </w:r>
          </w:p>
          <w:p w14:paraId="1E4EFB1C" w14:textId="77777777" w:rsidR="006A1BEB" w:rsidRPr="006A1BEB" w:rsidRDefault="006A1BEB" w:rsidP="00D930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 xml:space="preserve">Studenci obserwują i prowadzą zajęcia opiekuńczo-wychowawcze w poszczególnych placówkach i realizują inne zadania określone w programie. </w:t>
            </w:r>
          </w:p>
        </w:tc>
      </w:tr>
    </w:tbl>
    <w:p w14:paraId="5616EDC1" w14:textId="77777777" w:rsidR="006A1BEB" w:rsidRPr="006A1BEB" w:rsidRDefault="006A1BEB" w:rsidP="006A1BE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ABF535" w14:textId="77777777" w:rsidR="006A1BEB" w:rsidRPr="006A1BEB" w:rsidRDefault="006A1BEB" w:rsidP="006A1BE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A1BEB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A1BEB" w:rsidRPr="006A1BEB" w14:paraId="057EE594" w14:textId="77777777" w:rsidTr="00D9305F">
        <w:trPr>
          <w:trHeight w:val="397"/>
        </w:trPr>
        <w:tc>
          <w:tcPr>
            <w:tcW w:w="9639" w:type="dxa"/>
          </w:tcPr>
          <w:p w14:paraId="07EAC1E8" w14:textId="77777777" w:rsidR="006A1BEB" w:rsidRPr="006A1BEB" w:rsidRDefault="006A1BEB" w:rsidP="00D9305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A1BEB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41D97FA" w14:textId="77777777" w:rsidR="006A1BEB" w:rsidRPr="006A1BEB" w:rsidRDefault="006A1BEB" w:rsidP="00A752E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Filipiak E.,</w:t>
            </w:r>
            <w:r w:rsidRPr="006A1BEB">
              <w:rPr>
                <w:rFonts w:ascii="Corbel" w:hAnsi="Corbel"/>
                <w:i/>
                <w:sz w:val="24"/>
                <w:szCs w:val="24"/>
              </w:rPr>
              <w:t xml:space="preserve"> Rozwijanie zdolności uczenia się. Z Wygotskim i Brunerem w tle,</w:t>
            </w:r>
            <w:r w:rsidRPr="006A1BEB">
              <w:rPr>
                <w:rFonts w:ascii="Corbel" w:hAnsi="Corbel"/>
                <w:sz w:val="24"/>
                <w:szCs w:val="24"/>
              </w:rPr>
              <w:t xml:space="preserve"> GWP, Sopot 2012.</w:t>
            </w:r>
          </w:p>
          <w:p w14:paraId="0E5C4297" w14:textId="77777777" w:rsidR="006A1BEB" w:rsidRPr="006A1BEB" w:rsidRDefault="006A1BEB" w:rsidP="00A752E7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 xml:space="preserve">Gruszczyk-Kolczyńska (red.), </w:t>
            </w:r>
            <w:r w:rsidRPr="006A1BEB">
              <w:rPr>
                <w:rFonts w:ascii="Corbel" w:hAnsi="Corbel"/>
                <w:i/>
                <w:sz w:val="24"/>
                <w:szCs w:val="24"/>
              </w:rPr>
              <w:t xml:space="preserve">Starsze przedszkolaki. Jak skutecznie je wychowywać i kształcić w przedszkolu i w domu, </w:t>
            </w:r>
            <w:r w:rsidRPr="006A1BEB">
              <w:rPr>
                <w:rFonts w:ascii="Corbel" w:hAnsi="Corbel"/>
                <w:sz w:val="24"/>
                <w:szCs w:val="24"/>
              </w:rPr>
              <w:t>CEBP, Kraków 2014.</w:t>
            </w:r>
          </w:p>
          <w:p w14:paraId="04735C7F" w14:textId="77777777" w:rsidR="006A1BEB" w:rsidRPr="006A1BEB" w:rsidRDefault="006A1BEB" w:rsidP="00A752E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 xml:space="preserve">Karwowska-Struczyk M., Sobierańska D., Szpotowicz M., </w:t>
            </w:r>
            <w:r w:rsidRPr="006A1BEB">
              <w:rPr>
                <w:rFonts w:ascii="Corbel" w:hAnsi="Corbel"/>
                <w:i/>
                <w:sz w:val="24"/>
                <w:szCs w:val="24"/>
              </w:rPr>
              <w:t xml:space="preserve">Pedagogika przedszkolna i wczesnoszkolna. Badania, opinie, inspiracje, </w:t>
            </w:r>
            <w:r w:rsidRPr="006A1BEB">
              <w:rPr>
                <w:rFonts w:ascii="Corbel" w:hAnsi="Corbel"/>
                <w:sz w:val="24"/>
                <w:szCs w:val="24"/>
              </w:rPr>
              <w:t>Warszawa 2011.</w:t>
            </w:r>
          </w:p>
          <w:p w14:paraId="58B02C1B" w14:textId="77777777" w:rsidR="006A1BEB" w:rsidRPr="006A1BEB" w:rsidRDefault="006A1BEB" w:rsidP="00A752E7">
            <w:pPr>
              <w:pStyle w:val="Akapitzlist1"/>
              <w:numPr>
                <w:ilvl w:val="0"/>
                <w:numId w:val="6"/>
              </w:numPr>
              <w:spacing w:line="100" w:lineRule="atLeas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 xml:space="preserve">Kopaczyńska I., </w:t>
            </w:r>
            <w:r w:rsidRPr="006A1BEB">
              <w:rPr>
                <w:rFonts w:ascii="Corbel" w:hAnsi="Corbel"/>
                <w:i/>
                <w:sz w:val="24"/>
                <w:szCs w:val="24"/>
              </w:rPr>
              <w:t xml:space="preserve">Ocenianie szkolne wspierające rozwój ucznia, </w:t>
            </w:r>
            <w:r w:rsidRPr="006A1BEB">
              <w:rPr>
                <w:rFonts w:ascii="Corbel" w:hAnsi="Corbel"/>
                <w:sz w:val="24"/>
                <w:szCs w:val="24"/>
              </w:rPr>
              <w:t>Impuls, Kraków 2004.</w:t>
            </w:r>
          </w:p>
          <w:p w14:paraId="7998FBF2" w14:textId="77777777" w:rsidR="006A1BEB" w:rsidRPr="006A1BEB" w:rsidRDefault="006A1BEB" w:rsidP="00A752E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 xml:space="preserve">Kopaczyńska I, Nowak-Łojewska A., </w:t>
            </w:r>
            <w:r w:rsidRPr="006A1BEB">
              <w:rPr>
                <w:rFonts w:ascii="Corbel" w:hAnsi="Corbel"/>
                <w:i/>
                <w:sz w:val="24"/>
                <w:szCs w:val="24"/>
              </w:rPr>
              <w:t>Wymiary edukacji zintegrowane</w:t>
            </w:r>
            <w:r w:rsidRPr="006A1BEB">
              <w:rPr>
                <w:rFonts w:ascii="Corbel" w:hAnsi="Corbel"/>
                <w:sz w:val="24"/>
                <w:szCs w:val="24"/>
              </w:rPr>
              <w:t>j, Impuls, Kraków 2008.</w:t>
            </w:r>
          </w:p>
          <w:p w14:paraId="7D066194" w14:textId="77777777" w:rsidR="006A1BEB" w:rsidRDefault="006A1BEB" w:rsidP="00A752E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 xml:space="preserve">Lemańska-Lewandowska E., </w:t>
            </w:r>
            <w:r w:rsidRPr="006A1BEB">
              <w:rPr>
                <w:rFonts w:ascii="Corbel" w:hAnsi="Corbel"/>
                <w:i/>
                <w:iCs/>
                <w:sz w:val="24"/>
                <w:szCs w:val="24"/>
              </w:rPr>
              <w:t>Nauczyciele a dyscyplina w klasie szkolnej</w:t>
            </w:r>
            <w:r w:rsidRPr="006A1BEB">
              <w:rPr>
                <w:rFonts w:ascii="Corbel" w:hAnsi="Corbel"/>
                <w:sz w:val="24"/>
                <w:szCs w:val="24"/>
              </w:rPr>
              <w:t>, WUKW, Bydgoszcz 2013.</w:t>
            </w:r>
          </w:p>
          <w:p w14:paraId="05A99216" w14:textId="77777777" w:rsidR="00A752E7" w:rsidRDefault="00A752E7" w:rsidP="00A752E7">
            <w:pPr>
              <w:pStyle w:val="Akapitzlist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shd w:val="clear" w:color="auto" w:fill="FFFFFF"/>
              </w:rPr>
              <w:t>Leśniak J. Uwarunkowania zachowania o charakterze niedostosowania społecznego młodzieży z niepełnosprawnością intelektualną, Wydawnictwo: Oficyna Wydawnicza AFM, Kraków 2019</w:t>
            </w:r>
          </w:p>
          <w:p w14:paraId="78DA75E8" w14:textId="77777777" w:rsidR="006A1BEB" w:rsidRPr="006A1BEB" w:rsidRDefault="006A1BEB" w:rsidP="00A752E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 xml:space="preserve">Naprawa R., Stawska J., Tanajewska A., </w:t>
            </w:r>
            <w:r w:rsidRPr="006A1BEB">
              <w:rPr>
                <w:rFonts w:ascii="Corbel" w:hAnsi="Corbel"/>
                <w:i/>
                <w:iCs/>
                <w:sz w:val="24"/>
                <w:szCs w:val="24"/>
              </w:rPr>
              <w:t>Praca z uczniami ze specjalnymi potrzebami edukacyjnymi</w:t>
            </w:r>
            <w:r w:rsidRPr="006A1BEB">
              <w:rPr>
                <w:rFonts w:ascii="Corbel" w:hAnsi="Corbel"/>
                <w:sz w:val="24"/>
                <w:szCs w:val="24"/>
              </w:rPr>
              <w:t>, Dyfin, Warszawa 2014</w:t>
            </w:r>
          </w:p>
          <w:p w14:paraId="6FEA2AF5" w14:textId="77777777" w:rsidR="006A1BEB" w:rsidRPr="006A1BEB" w:rsidRDefault="006A1BEB" w:rsidP="00A752E7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 xml:space="preserve">Skura M., </w:t>
            </w:r>
            <w:r w:rsidRPr="006A1BE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Ja - inny. Relacje społeczne osób z niepełnosprawnością, </w:t>
            </w:r>
            <w:r w:rsidRPr="006A1BEB">
              <w:rPr>
                <w:rFonts w:ascii="Corbel" w:hAnsi="Corbel"/>
                <w:b w:val="0"/>
                <w:iCs/>
                <w:smallCaps w:val="0"/>
                <w:szCs w:val="24"/>
              </w:rPr>
              <w:t>WUW, Warszawa 2016</w:t>
            </w:r>
          </w:p>
        </w:tc>
      </w:tr>
      <w:tr w:rsidR="006A1BEB" w:rsidRPr="006A1BEB" w14:paraId="2711FB92" w14:textId="77777777" w:rsidTr="00D9305F">
        <w:trPr>
          <w:trHeight w:val="397"/>
        </w:trPr>
        <w:tc>
          <w:tcPr>
            <w:tcW w:w="9639" w:type="dxa"/>
          </w:tcPr>
          <w:p w14:paraId="703A19E2" w14:textId="77777777" w:rsidR="006A1BEB" w:rsidRPr="006A1BEB" w:rsidRDefault="006A1BEB" w:rsidP="00D9305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A1BEB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7FFFD900" w14:textId="77777777" w:rsidR="006A1BEB" w:rsidRPr="006A1BEB" w:rsidRDefault="006A1BEB" w:rsidP="00D9305F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 xml:space="preserve">Klus-Stańska D. (red.), </w:t>
            </w:r>
            <w:r w:rsidRPr="006A1BEB">
              <w:rPr>
                <w:rFonts w:ascii="Corbel" w:hAnsi="Corbel"/>
                <w:i/>
                <w:sz w:val="24"/>
                <w:szCs w:val="24"/>
              </w:rPr>
              <w:t xml:space="preserve">(Anty)edukacja wczesnoszkolna, </w:t>
            </w:r>
            <w:r w:rsidRPr="006A1BEB">
              <w:rPr>
                <w:rFonts w:ascii="Corbel" w:hAnsi="Corbel"/>
                <w:sz w:val="24"/>
                <w:szCs w:val="24"/>
              </w:rPr>
              <w:t>Impuls,</w:t>
            </w:r>
            <w:r w:rsidRPr="006A1BEB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6A1BEB">
              <w:rPr>
                <w:rFonts w:ascii="Corbel" w:hAnsi="Corbel"/>
                <w:sz w:val="24"/>
                <w:szCs w:val="24"/>
              </w:rPr>
              <w:t>Kraków 2014.</w:t>
            </w:r>
          </w:p>
          <w:p w14:paraId="1534D667" w14:textId="77777777" w:rsidR="006A1BEB" w:rsidRPr="006A1BEB" w:rsidRDefault="006A1BEB" w:rsidP="00D9305F">
            <w:pPr>
              <w:pStyle w:val="Akapitzlist1"/>
              <w:numPr>
                <w:ilvl w:val="0"/>
                <w:numId w:val="5"/>
              </w:numPr>
              <w:spacing w:line="100" w:lineRule="atLeas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 xml:space="preserve">Klus-Stańska D., Bronk D., Malenda A.  (red.), </w:t>
            </w:r>
            <w:r w:rsidRPr="006A1BEB">
              <w:rPr>
                <w:rFonts w:ascii="Corbel" w:hAnsi="Corbel"/>
                <w:i/>
                <w:sz w:val="24"/>
                <w:szCs w:val="24"/>
              </w:rPr>
              <w:t xml:space="preserve">Pedagogika wczesnej edukacji. Dyskursy, problemy, otwarcia, </w:t>
            </w:r>
            <w:r w:rsidRPr="006A1BEB">
              <w:rPr>
                <w:rFonts w:ascii="Corbel" w:hAnsi="Corbel"/>
                <w:sz w:val="24"/>
                <w:szCs w:val="24"/>
              </w:rPr>
              <w:t>Wydawnictwo Akademickie „Żak”, Warszawa 2012.</w:t>
            </w:r>
          </w:p>
        </w:tc>
      </w:tr>
    </w:tbl>
    <w:p w14:paraId="77ECD4D2" w14:textId="77777777" w:rsidR="006A1BEB" w:rsidRPr="006A1BEB" w:rsidRDefault="006A1BEB" w:rsidP="006A1BE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AD72C0" w14:textId="77777777" w:rsidR="006A1BEB" w:rsidRPr="006A1BEB" w:rsidRDefault="006A1BEB" w:rsidP="006A1BE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A1BE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0181055" w14:textId="77777777" w:rsidR="006A1BEB" w:rsidRPr="006A1BEB" w:rsidRDefault="006A1BEB" w:rsidP="006A1BE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76BE3" w14:textId="77777777" w:rsidR="006A1BEB" w:rsidRPr="006A1BEB" w:rsidRDefault="006A1BEB" w:rsidP="006A1BE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32C998" w14:textId="77777777" w:rsidR="006A1BEB" w:rsidRPr="006A1BEB" w:rsidRDefault="006A1BEB" w:rsidP="006A1BEB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026C95E1" w14:textId="77777777" w:rsidR="006A1BEB" w:rsidRPr="006A1BEB" w:rsidRDefault="006A1BEB" w:rsidP="006A1BEB">
      <w:pPr>
        <w:rPr>
          <w:rFonts w:ascii="Corbel" w:hAnsi="Corbel"/>
          <w:sz w:val="24"/>
          <w:szCs w:val="24"/>
        </w:rPr>
      </w:pPr>
    </w:p>
    <w:p w14:paraId="1ABE7B0F" w14:textId="77777777" w:rsidR="00791617" w:rsidRPr="006A1BEB" w:rsidRDefault="00791617" w:rsidP="0089332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  <w:sectPr w:rsidR="00791617" w:rsidRPr="006A1BEB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1883A946" w14:textId="77777777" w:rsidR="006A1BEB" w:rsidRPr="006A1BEB" w:rsidRDefault="006A1BEB">
      <w:pPr>
        <w:rPr>
          <w:rFonts w:ascii="Corbel" w:hAnsi="Corbel"/>
          <w:sz w:val="24"/>
          <w:szCs w:val="24"/>
        </w:rPr>
      </w:pPr>
    </w:p>
    <w:sectPr w:rsidR="006A1BEB" w:rsidRPr="006A1BE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DF590" w14:textId="77777777" w:rsidR="002D5209" w:rsidRDefault="002D5209" w:rsidP="004F625B">
      <w:pPr>
        <w:spacing w:after="0" w:line="240" w:lineRule="auto"/>
      </w:pPr>
      <w:r>
        <w:separator/>
      </w:r>
    </w:p>
  </w:endnote>
  <w:endnote w:type="continuationSeparator" w:id="0">
    <w:p w14:paraId="25032216" w14:textId="77777777" w:rsidR="002D5209" w:rsidRDefault="002D5209" w:rsidP="004F6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7B277" w14:textId="77777777" w:rsidR="002D5209" w:rsidRDefault="002D5209" w:rsidP="004F625B">
      <w:pPr>
        <w:spacing w:after="0" w:line="240" w:lineRule="auto"/>
      </w:pPr>
      <w:r>
        <w:separator/>
      </w:r>
    </w:p>
  </w:footnote>
  <w:footnote w:type="continuationSeparator" w:id="0">
    <w:p w14:paraId="614C3CC2" w14:textId="77777777" w:rsidR="002D5209" w:rsidRDefault="002D5209" w:rsidP="004F625B">
      <w:pPr>
        <w:spacing w:after="0" w:line="240" w:lineRule="auto"/>
      </w:pPr>
      <w:r>
        <w:continuationSeparator/>
      </w:r>
    </w:p>
  </w:footnote>
  <w:footnote w:id="1">
    <w:p w14:paraId="74A60C81" w14:textId="77777777" w:rsidR="004F625B" w:rsidRDefault="004F625B" w:rsidP="004F625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385427"/>
    <w:multiLevelType w:val="hybridMultilevel"/>
    <w:tmpl w:val="614C28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710CA"/>
    <w:multiLevelType w:val="hybridMultilevel"/>
    <w:tmpl w:val="739CC1C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0B137C"/>
    <w:multiLevelType w:val="hybridMultilevel"/>
    <w:tmpl w:val="CC4409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C15FA"/>
    <w:multiLevelType w:val="hybridMultilevel"/>
    <w:tmpl w:val="7A966834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411163B5"/>
    <w:multiLevelType w:val="hybridMultilevel"/>
    <w:tmpl w:val="F4B2F90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4A2ACE"/>
    <w:multiLevelType w:val="hybridMultilevel"/>
    <w:tmpl w:val="97FE62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4980765">
    <w:abstractNumId w:val="0"/>
  </w:num>
  <w:num w:numId="2" w16cid:durableId="942611497">
    <w:abstractNumId w:val="2"/>
  </w:num>
  <w:num w:numId="3" w16cid:durableId="571741962">
    <w:abstractNumId w:val="5"/>
  </w:num>
  <w:num w:numId="4" w16cid:durableId="989406734">
    <w:abstractNumId w:val="1"/>
  </w:num>
  <w:num w:numId="5" w16cid:durableId="1001784923">
    <w:abstractNumId w:val="4"/>
  </w:num>
  <w:num w:numId="6" w16cid:durableId="301430281">
    <w:abstractNumId w:val="6"/>
  </w:num>
  <w:num w:numId="7" w16cid:durableId="1763585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625B"/>
    <w:rsid w:val="0000685E"/>
    <w:rsid w:val="000B686D"/>
    <w:rsid w:val="000C57B2"/>
    <w:rsid w:val="000D33F2"/>
    <w:rsid w:val="000F78E1"/>
    <w:rsid w:val="00122718"/>
    <w:rsid w:val="00147E3D"/>
    <w:rsid w:val="00172F33"/>
    <w:rsid w:val="00185E3C"/>
    <w:rsid w:val="001B7556"/>
    <w:rsid w:val="001E063D"/>
    <w:rsid w:val="001E06FF"/>
    <w:rsid w:val="00211973"/>
    <w:rsid w:val="00224D29"/>
    <w:rsid w:val="00265259"/>
    <w:rsid w:val="002701BC"/>
    <w:rsid w:val="00277849"/>
    <w:rsid w:val="002A742C"/>
    <w:rsid w:val="002C605D"/>
    <w:rsid w:val="002D5209"/>
    <w:rsid w:val="002F20EE"/>
    <w:rsid w:val="00301E5E"/>
    <w:rsid w:val="0034082F"/>
    <w:rsid w:val="0037692C"/>
    <w:rsid w:val="003A686F"/>
    <w:rsid w:val="003B18A1"/>
    <w:rsid w:val="00421F7A"/>
    <w:rsid w:val="00451962"/>
    <w:rsid w:val="00462443"/>
    <w:rsid w:val="00463996"/>
    <w:rsid w:val="00466D7C"/>
    <w:rsid w:val="00490228"/>
    <w:rsid w:val="004D4871"/>
    <w:rsid w:val="004E0E95"/>
    <w:rsid w:val="004E40C3"/>
    <w:rsid w:val="004F625B"/>
    <w:rsid w:val="004F6FA5"/>
    <w:rsid w:val="005061DA"/>
    <w:rsid w:val="00527140"/>
    <w:rsid w:val="006076F1"/>
    <w:rsid w:val="006349F3"/>
    <w:rsid w:val="00653DD2"/>
    <w:rsid w:val="00682998"/>
    <w:rsid w:val="0069129E"/>
    <w:rsid w:val="00694BD2"/>
    <w:rsid w:val="006A1BEB"/>
    <w:rsid w:val="006B67AD"/>
    <w:rsid w:val="006D6184"/>
    <w:rsid w:val="006D65EA"/>
    <w:rsid w:val="006D769F"/>
    <w:rsid w:val="006F0F31"/>
    <w:rsid w:val="00720A0E"/>
    <w:rsid w:val="0074520B"/>
    <w:rsid w:val="007459B7"/>
    <w:rsid w:val="00762093"/>
    <w:rsid w:val="007833CB"/>
    <w:rsid w:val="00783E9F"/>
    <w:rsid w:val="007843C9"/>
    <w:rsid w:val="00791617"/>
    <w:rsid w:val="007B7A2E"/>
    <w:rsid w:val="007C5491"/>
    <w:rsid w:val="007D2D5C"/>
    <w:rsid w:val="007F2954"/>
    <w:rsid w:val="008317ED"/>
    <w:rsid w:val="0087093D"/>
    <w:rsid w:val="00893325"/>
    <w:rsid w:val="008A0DC4"/>
    <w:rsid w:val="008C436C"/>
    <w:rsid w:val="008C636E"/>
    <w:rsid w:val="008E209B"/>
    <w:rsid w:val="008F02E9"/>
    <w:rsid w:val="00912B28"/>
    <w:rsid w:val="009326EA"/>
    <w:rsid w:val="00960A7C"/>
    <w:rsid w:val="00991F1C"/>
    <w:rsid w:val="00993A6A"/>
    <w:rsid w:val="009E3DC8"/>
    <w:rsid w:val="00A32789"/>
    <w:rsid w:val="00A4635E"/>
    <w:rsid w:val="00A526CE"/>
    <w:rsid w:val="00A64A11"/>
    <w:rsid w:val="00A752E7"/>
    <w:rsid w:val="00A8608B"/>
    <w:rsid w:val="00AB71F7"/>
    <w:rsid w:val="00AC3CFE"/>
    <w:rsid w:val="00AE7842"/>
    <w:rsid w:val="00B13BFC"/>
    <w:rsid w:val="00B57F39"/>
    <w:rsid w:val="00B90524"/>
    <w:rsid w:val="00BA1762"/>
    <w:rsid w:val="00BB4700"/>
    <w:rsid w:val="00BB597B"/>
    <w:rsid w:val="00BD4685"/>
    <w:rsid w:val="00C226A8"/>
    <w:rsid w:val="00C35CA8"/>
    <w:rsid w:val="00C4296A"/>
    <w:rsid w:val="00C64926"/>
    <w:rsid w:val="00C717D3"/>
    <w:rsid w:val="00CA25A7"/>
    <w:rsid w:val="00CA3FED"/>
    <w:rsid w:val="00CC368E"/>
    <w:rsid w:val="00CD4748"/>
    <w:rsid w:val="00D27FD2"/>
    <w:rsid w:val="00D56A08"/>
    <w:rsid w:val="00DD4461"/>
    <w:rsid w:val="00E22BA7"/>
    <w:rsid w:val="00E31F2F"/>
    <w:rsid w:val="00E35408"/>
    <w:rsid w:val="00E35958"/>
    <w:rsid w:val="00E526AF"/>
    <w:rsid w:val="00E7171E"/>
    <w:rsid w:val="00E85F2D"/>
    <w:rsid w:val="00EA217D"/>
    <w:rsid w:val="00EA47A6"/>
    <w:rsid w:val="00EB7076"/>
    <w:rsid w:val="00EE1C73"/>
    <w:rsid w:val="00F00417"/>
    <w:rsid w:val="00F0195E"/>
    <w:rsid w:val="00F4007D"/>
    <w:rsid w:val="00F63AB9"/>
    <w:rsid w:val="00F66D2E"/>
    <w:rsid w:val="00F870DB"/>
    <w:rsid w:val="00F909C7"/>
    <w:rsid w:val="00F923BB"/>
    <w:rsid w:val="00F94EA1"/>
    <w:rsid w:val="00FA0BE4"/>
    <w:rsid w:val="00FD6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A6D8C"/>
  <w15:docId w15:val="{5F902B83-B4C0-493D-B7FA-A2C6019C0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625B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B13BF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F625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F625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F625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F625B"/>
    <w:rPr>
      <w:vertAlign w:val="superscript"/>
    </w:rPr>
  </w:style>
  <w:style w:type="paragraph" w:customStyle="1" w:styleId="Punktygwne">
    <w:name w:val="Punkty główne"/>
    <w:basedOn w:val="Normalny"/>
    <w:qFormat/>
    <w:rsid w:val="004F625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F625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F625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F625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F625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F625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F625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4F625B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F625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F625B"/>
    <w:rPr>
      <w:rFonts w:ascii="Calibri" w:eastAsia="Calibri" w:hAnsi="Calibri" w:cs="Times New Roman"/>
    </w:rPr>
  </w:style>
  <w:style w:type="paragraph" w:customStyle="1" w:styleId="Akapitzlist1">
    <w:name w:val="Akapit z listą1"/>
    <w:rsid w:val="009E3DC8"/>
    <w:pPr>
      <w:widowControl w:val="0"/>
      <w:suppressAutoHyphens/>
      <w:spacing w:after="0" w:line="360" w:lineRule="auto"/>
      <w:ind w:left="720" w:firstLine="357"/>
      <w:jc w:val="both"/>
    </w:pPr>
    <w:rPr>
      <w:rFonts w:ascii="Calibri" w:eastAsia="Lucida Sans Unicode" w:hAnsi="Calibri" w:cs="Times New Roman"/>
      <w:kern w:val="2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5F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5F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5F2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5F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5F2D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5F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5F2D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B13BFC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7F2954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1B669B-8C6A-4A41-90E7-3E9868927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1353</Words>
  <Characters>8122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Joanna L</cp:lastModifiedBy>
  <cp:revision>42</cp:revision>
  <dcterms:created xsi:type="dcterms:W3CDTF">2020-01-31T09:38:00Z</dcterms:created>
  <dcterms:modified xsi:type="dcterms:W3CDTF">2026-06-09T16:43:00Z</dcterms:modified>
</cp:coreProperties>
</file>